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572" w:type="dxa"/>
        <w:tblLook w:val="04A0"/>
      </w:tblPr>
      <w:tblGrid>
        <w:gridCol w:w="1256"/>
        <w:gridCol w:w="9376"/>
      </w:tblGrid>
      <w:tr w:rsidR="008510A2" w:rsidRPr="00F745C0" w:rsidTr="00DE4012">
        <w:tc>
          <w:tcPr>
            <w:tcW w:w="1129" w:type="dxa"/>
            <w:shd w:val="clear" w:color="auto" w:fill="auto"/>
          </w:tcPr>
          <w:p w:rsidR="008510A2" w:rsidRPr="00F745C0" w:rsidRDefault="008510A2" w:rsidP="00DE401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8510A2" w:rsidRPr="00F745C0" w:rsidRDefault="008510A2" w:rsidP="00DE4012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8510A2" w:rsidRPr="00F745C0" w:rsidRDefault="008510A2" w:rsidP="00DE401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8510A2" w:rsidRPr="00F745C0" w:rsidRDefault="008510A2" w:rsidP="00DE401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8510A2" w:rsidRPr="00265EC5" w:rsidRDefault="008510A2" w:rsidP="008510A2">
      <w:pPr>
        <w:ind w:firstLine="720"/>
        <w:rPr>
          <w:sz w:val="28"/>
          <w:szCs w:val="28"/>
        </w:rPr>
      </w:pPr>
    </w:p>
    <w:p w:rsidR="008510A2" w:rsidRPr="00265EC5" w:rsidRDefault="008510A2" w:rsidP="008510A2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8510A2" w:rsidTr="00DE4012">
        <w:trPr>
          <w:trHeight w:val="1164"/>
          <w:jc w:val="right"/>
        </w:trPr>
        <w:tc>
          <w:tcPr>
            <w:tcW w:w="5226" w:type="dxa"/>
          </w:tcPr>
          <w:p w:rsidR="008510A2" w:rsidRDefault="008510A2" w:rsidP="00DE40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8510A2" w:rsidRPr="00D6034B" w:rsidRDefault="008510A2" w:rsidP="00DE4012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8510A2" w:rsidRPr="00D6034B" w:rsidRDefault="008510A2" w:rsidP="00DE4012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8510A2" w:rsidRPr="00D6034B" w:rsidRDefault="008510A2" w:rsidP="00DE4012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_____________ Л.Р. Туктарова</w:t>
            </w:r>
          </w:p>
          <w:p w:rsidR="008510A2" w:rsidRDefault="008510A2" w:rsidP="00DE4012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29</w:t>
            </w:r>
            <w:r w:rsidRPr="00D603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августа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8510A2" w:rsidRPr="00AA118F" w:rsidRDefault="008510A2" w:rsidP="008510A2">
      <w:pPr>
        <w:jc w:val="center"/>
      </w:pPr>
    </w:p>
    <w:p w:rsidR="008510A2" w:rsidRDefault="008510A2" w:rsidP="008510A2">
      <w:pPr>
        <w:jc w:val="center"/>
      </w:pPr>
    </w:p>
    <w:p w:rsidR="001648AC" w:rsidRPr="00AA118F" w:rsidRDefault="001648AC" w:rsidP="008510A2">
      <w:pPr>
        <w:jc w:val="center"/>
      </w:pPr>
    </w:p>
    <w:p w:rsidR="008510A2" w:rsidRDefault="008510A2" w:rsidP="008510A2">
      <w:pPr>
        <w:jc w:val="center"/>
      </w:pPr>
    </w:p>
    <w:p w:rsidR="008510A2" w:rsidRPr="008510A2" w:rsidRDefault="008510A2" w:rsidP="008510A2">
      <w:pPr>
        <w:jc w:val="center"/>
        <w:rPr>
          <w:sz w:val="24"/>
          <w:szCs w:val="24"/>
        </w:rPr>
      </w:pPr>
    </w:p>
    <w:p w:rsidR="008510A2" w:rsidRPr="008510A2" w:rsidRDefault="008510A2" w:rsidP="008510A2">
      <w:pPr>
        <w:jc w:val="center"/>
        <w:rPr>
          <w:sz w:val="24"/>
          <w:szCs w:val="24"/>
        </w:rPr>
      </w:pPr>
    </w:p>
    <w:p w:rsidR="008510A2" w:rsidRPr="008510A2" w:rsidRDefault="008510A2" w:rsidP="008510A2">
      <w:pPr>
        <w:jc w:val="center"/>
        <w:rPr>
          <w:sz w:val="24"/>
          <w:szCs w:val="24"/>
        </w:rPr>
      </w:pPr>
    </w:p>
    <w:p w:rsidR="007A7087" w:rsidRPr="00D93D58" w:rsidRDefault="007A7087" w:rsidP="007A7087">
      <w:pPr>
        <w:jc w:val="center"/>
        <w:rPr>
          <w:b/>
          <w:sz w:val="28"/>
          <w:szCs w:val="28"/>
        </w:rPr>
      </w:pPr>
      <w:r w:rsidRPr="00D93D58">
        <w:rPr>
          <w:b/>
          <w:sz w:val="28"/>
          <w:szCs w:val="28"/>
        </w:rPr>
        <w:t>СБОРНИК МЕТОДИЧЕСКИХ УКАЗАНИЙ</w:t>
      </w:r>
    </w:p>
    <w:p w:rsidR="007A7087" w:rsidRPr="00D93D58" w:rsidRDefault="007A7087" w:rsidP="007A7087">
      <w:pPr>
        <w:jc w:val="center"/>
        <w:rPr>
          <w:b/>
          <w:sz w:val="28"/>
          <w:szCs w:val="28"/>
        </w:rPr>
      </w:pPr>
    </w:p>
    <w:p w:rsidR="007A7087" w:rsidRPr="00D93D58" w:rsidRDefault="007A7087" w:rsidP="007A7087">
      <w:pPr>
        <w:jc w:val="center"/>
        <w:rPr>
          <w:b/>
          <w:sz w:val="28"/>
          <w:szCs w:val="28"/>
        </w:rPr>
      </w:pPr>
      <w:r w:rsidRPr="00D93D58">
        <w:rPr>
          <w:b/>
          <w:sz w:val="28"/>
          <w:szCs w:val="28"/>
        </w:rPr>
        <w:t>ДЛЯ СТУДЕНТОВ ПО ВЫПОЛНЕНИЮ</w:t>
      </w:r>
    </w:p>
    <w:p w:rsidR="007A7087" w:rsidRPr="00D93D58" w:rsidRDefault="007A7087" w:rsidP="007A7087">
      <w:pPr>
        <w:jc w:val="center"/>
        <w:rPr>
          <w:b/>
          <w:sz w:val="28"/>
          <w:szCs w:val="28"/>
        </w:rPr>
      </w:pPr>
    </w:p>
    <w:p w:rsidR="007A7087" w:rsidRPr="00D93D58" w:rsidRDefault="007A7087" w:rsidP="007A7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ПРАКТИЧЕСКИХ</w:t>
      </w:r>
      <w:r w:rsidRPr="00D93D58">
        <w:rPr>
          <w:b/>
          <w:sz w:val="28"/>
          <w:szCs w:val="28"/>
        </w:rPr>
        <w:t xml:space="preserve"> РАБОТ</w:t>
      </w:r>
    </w:p>
    <w:p w:rsidR="007A7087" w:rsidRPr="00D93D58" w:rsidRDefault="007A7087" w:rsidP="007A7087">
      <w:pPr>
        <w:jc w:val="center"/>
        <w:rPr>
          <w:i/>
          <w:sz w:val="28"/>
          <w:szCs w:val="28"/>
        </w:rPr>
      </w:pPr>
    </w:p>
    <w:p w:rsidR="007A7087" w:rsidRDefault="007A7087" w:rsidP="007A7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ДИСЦИПЛИНА </w:t>
      </w:r>
      <w:r w:rsidRPr="00D93D5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История</w:t>
      </w:r>
      <w:r w:rsidRPr="00D93D58">
        <w:rPr>
          <w:b/>
          <w:sz w:val="28"/>
          <w:szCs w:val="28"/>
        </w:rPr>
        <w:t>»</w:t>
      </w:r>
    </w:p>
    <w:p w:rsidR="007A7087" w:rsidRPr="00D93D58" w:rsidRDefault="007A7087" w:rsidP="007A7087">
      <w:pPr>
        <w:jc w:val="center"/>
        <w:rPr>
          <w:b/>
          <w:sz w:val="28"/>
          <w:szCs w:val="28"/>
        </w:rPr>
      </w:pPr>
    </w:p>
    <w:p w:rsidR="007A7087" w:rsidRDefault="007A7087" w:rsidP="007A708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специальность 15.02.01</w:t>
      </w:r>
      <w:r w:rsidRPr="00D93D58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Мехатроника и мобильная робототехника (по отраслям)</w:t>
      </w:r>
      <w:r w:rsidRPr="00D93D58">
        <w:rPr>
          <w:b/>
          <w:i/>
          <w:sz w:val="28"/>
          <w:szCs w:val="28"/>
        </w:rPr>
        <w:t>»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Default="008510A2" w:rsidP="008510A2">
      <w:pPr>
        <w:jc w:val="center"/>
        <w:rPr>
          <w:b/>
          <w:sz w:val="24"/>
          <w:szCs w:val="24"/>
        </w:rPr>
      </w:pPr>
    </w:p>
    <w:p w:rsidR="001648AC" w:rsidRPr="008510A2" w:rsidRDefault="001648AC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tbl>
      <w:tblPr>
        <w:tblW w:w="9571" w:type="dxa"/>
        <w:jc w:val="right"/>
        <w:tblLayout w:type="fixed"/>
        <w:tblLook w:val="01E0"/>
      </w:tblPr>
      <w:tblGrid>
        <w:gridCol w:w="4789"/>
        <w:gridCol w:w="4782"/>
      </w:tblGrid>
      <w:tr w:rsidR="008510A2" w:rsidRPr="008510A2" w:rsidTr="00DE4012">
        <w:trPr>
          <w:trHeight w:val="2701"/>
          <w:jc w:val="right"/>
        </w:trPr>
        <w:tc>
          <w:tcPr>
            <w:tcW w:w="4789" w:type="dxa"/>
          </w:tcPr>
          <w:p w:rsidR="008510A2" w:rsidRPr="008510A2" w:rsidRDefault="008510A2" w:rsidP="00DE4012">
            <w:pPr>
              <w:rPr>
                <w:sz w:val="24"/>
                <w:szCs w:val="24"/>
              </w:rPr>
            </w:pPr>
          </w:p>
        </w:tc>
        <w:tc>
          <w:tcPr>
            <w:tcW w:w="4782" w:type="dxa"/>
          </w:tcPr>
          <w:p w:rsidR="008510A2" w:rsidRPr="008510A2" w:rsidRDefault="008510A2" w:rsidP="00DE4012">
            <w:pPr>
              <w:rPr>
                <w:sz w:val="24"/>
                <w:szCs w:val="24"/>
              </w:rPr>
            </w:pPr>
            <w:r w:rsidRPr="008510A2">
              <w:rPr>
                <w:sz w:val="24"/>
                <w:szCs w:val="24"/>
              </w:rPr>
              <w:t>СОГЛАСОВАНО</w:t>
            </w:r>
          </w:p>
          <w:p w:rsidR="008510A2" w:rsidRPr="008510A2" w:rsidRDefault="008510A2" w:rsidP="00DE4012">
            <w:pPr>
              <w:rPr>
                <w:sz w:val="24"/>
                <w:szCs w:val="24"/>
              </w:rPr>
            </w:pPr>
            <w:r w:rsidRPr="008510A2">
              <w:rPr>
                <w:sz w:val="24"/>
                <w:szCs w:val="24"/>
              </w:rPr>
              <w:t>Зав. кафедрой</w:t>
            </w:r>
          </w:p>
          <w:p w:rsidR="008510A2" w:rsidRPr="008510A2" w:rsidRDefault="008510A2" w:rsidP="00DE4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Pr="008510A2">
              <w:rPr>
                <w:sz w:val="24"/>
                <w:szCs w:val="24"/>
              </w:rPr>
              <w:t>Л.К</w:t>
            </w:r>
            <w:r>
              <w:rPr>
                <w:sz w:val="24"/>
                <w:szCs w:val="24"/>
              </w:rPr>
              <w:t>.</w:t>
            </w:r>
            <w:bookmarkStart w:id="0" w:name="_GoBack"/>
            <w:bookmarkEnd w:id="0"/>
            <w:r w:rsidRPr="008510A2">
              <w:rPr>
                <w:sz w:val="24"/>
                <w:szCs w:val="24"/>
              </w:rPr>
              <w:t>Гурьева  РАЗРАБОТАЛ:</w:t>
            </w:r>
          </w:p>
          <w:p w:rsidR="008510A2" w:rsidRPr="008510A2" w:rsidRDefault="008510A2" w:rsidP="00DE4012">
            <w:pPr>
              <w:rPr>
                <w:sz w:val="24"/>
                <w:szCs w:val="24"/>
              </w:rPr>
            </w:pPr>
            <w:r w:rsidRPr="008510A2">
              <w:rPr>
                <w:sz w:val="24"/>
                <w:szCs w:val="24"/>
              </w:rPr>
              <w:t>Преподаватели</w:t>
            </w:r>
          </w:p>
          <w:p w:rsidR="008510A2" w:rsidRPr="008510A2" w:rsidRDefault="008510A2" w:rsidP="00DE4012">
            <w:pPr>
              <w:rPr>
                <w:sz w:val="24"/>
                <w:szCs w:val="24"/>
              </w:rPr>
            </w:pPr>
            <w:r w:rsidRPr="008510A2">
              <w:rPr>
                <w:sz w:val="24"/>
                <w:szCs w:val="24"/>
              </w:rPr>
              <w:t>___________   В.В. Носков</w:t>
            </w:r>
          </w:p>
          <w:p w:rsidR="008510A2" w:rsidRPr="008510A2" w:rsidRDefault="008510A2" w:rsidP="00DE4012">
            <w:pPr>
              <w:rPr>
                <w:sz w:val="24"/>
                <w:szCs w:val="24"/>
              </w:rPr>
            </w:pPr>
          </w:p>
        </w:tc>
      </w:tr>
    </w:tbl>
    <w:p w:rsidR="008510A2" w:rsidRDefault="008510A2" w:rsidP="008510A2">
      <w:pPr>
        <w:jc w:val="center"/>
        <w:rPr>
          <w:b/>
        </w:rPr>
      </w:pPr>
    </w:p>
    <w:p w:rsidR="001648AC" w:rsidRDefault="001648AC" w:rsidP="008510A2">
      <w:pPr>
        <w:jc w:val="center"/>
        <w:rPr>
          <w:b/>
        </w:rPr>
      </w:pPr>
    </w:p>
    <w:p w:rsidR="001648AC" w:rsidRPr="00AA118F" w:rsidRDefault="001648AC" w:rsidP="008510A2">
      <w:pPr>
        <w:jc w:val="center"/>
        <w:rPr>
          <w:b/>
        </w:rPr>
      </w:pPr>
    </w:p>
    <w:p w:rsidR="008510A2" w:rsidRPr="00AA118F" w:rsidRDefault="008510A2" w:rsidP="008510A2">
      <w:pPr>
        <w:jc w:val="center"/>
        <w:rPr>
          <w:b/>
        </w:rPr>
      </w:pPr>
    </w:p>
    <w:p w:rsidR="008510A2" w:rsidRDefault="008510A2" w:rsidP="008510A2">
      <w:pPr>
        <w:rPr>
          <w:b/>
        </w:rPr>
      </w:pPr>
    </w:p>
    <w:p w:rsidR="008510A2" w:rsidRPr="008510A2" w:rsidRDefault="008510A2" w:rsidP="008510A2">
      <w:pPr>
        <w:ind w:left="0"/>
        <w:rPr>
          <w:bCs/>
          <w:sz w:val="24"/>
          <w:szCs w:val="24"/>
        </w:rPr>
      </w:pPr>
    </w:p>
    <w:p w:rsidR="008510A2" w:rsidRPr="008510A2" w:rsidRDefault="008510A2" w:rsidP="008510A2">
      <w:pPr>
        <w:jc w:val="center"/>
        <w:rPr>
          <w:bCs/>
          <w:sz w:val="24"/>
          <w:szCs w:val="24"/>
        </w:rPr>
      </w:pPr>
      <w:r w:rsidRPr="008510A2">
        <w:rPr>
          <w:bCs/>
          <w:sz w:val="24"/>
          <w:szCs w:val="24"/>
        </w:rPr>
        <w:t>Уфа 2017 г.</w:t>
      </w:r>
    </w:p>
    <w:p w:rsidR="00453897" w:rsidRDefault="00453897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t>СОДЕРЖАНИЕ</w:t>
      </w:r>
    </w:p>
    <w:p w:rsidR="00773FC5" w:rsidRPr="009B5C29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7145"/>
        <w:gridCol w:w="1576"/>
      </w:tblGrid>
      <w:tr w:rsidR="00773FC5" w:rsidRPr="009B5C29" w:rsidTr="00DE4012">
        <w:trPr>
          <w:trHeight w:val="304"/>
        </w:trPr>
        <w:tc>
          <w:tcPr>
            <w:tcW w:w="7145" w:type="dxa"/>
          </w:tcPr>
          <w:p w:rsidR="00773FC5" w:rsidRPr="009B5C29" w:rsidRDefault="00773FC5" w:rsidP="00DE4012">
            <w:pPr>
              <w:widowControl/>
              <w:snapToGrid/>
              <w:ind w:left="0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76" w:type="dxa"/>
          </w:tcPr>
          <w:p w:rsidR="00773FC5" w:rsidRPr="009B5C29" w:rsidRDefault="00773FC5" w:rsidP="00DE4012">
            <w:pPr>
              <w:widowControl/>
              <w:snapToGrid/>
              <w:ind w:left="0"/>
              <w:jc w:val="center"/>
              <w:rPr>
                <w:bCs/>
                <w:sz w:val="24"/>
                <w:szCs w:val="24"/>
              </w:rPr>
            </w:pPr>
            <w:r w:rsidRPr="009B5C29">
              <w:rPr>
                <w:bCs/>
                <w:sz w:val="24"/>
                <w:szCs w:val="24"/>
              </w:rPr>
              <w:t>Стр.</w:t>
            </w:r>
          </w:p>
        </w:tc>
      </w:tr>
      <w:tr w:rsidR="00773FC5" w:rsidRPr="009B5C29" w:rsidTr="00DE4012">
        <w:tc>
          <w:tcPr>
            <w:tcW w:w="7145" w:type="dxa"/>
          </w:tcPr>
          <w:p w:rsidR="00773FC5" w:rsidRPr="009B5C29" w:rsidRDefault="00773FC5" w:rsidP="00DE4012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Предисловие</w:t>
            </w:r>
          </w:p>
        </w:tc>
        <w:tc>
          <w:tcPr>
            <w:tcW w:w="1576" w:type="dxa"/>
          </w:tcPr>
          <w:p w:rsidR="00773FC5" w:rsidRPr="009B5C29" w:rsidRDefault="00773FC5" w:rsidP="00DE4012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3</w:t>
            </w:r>
          </w:p>
        </w:tc>
      </w:tr>
      <w:tr w:rsidR="00773FC5" w:rsidRPr="009B5C29" w:rsidTr="00DE4012">
        <w:tc>
          <w:tcPr>
            <w:tcW w:w="7145" w:type="dxa"/>
          </w:tcPr>
          <w:p w:rsidR="00773FC5" w:rsidRPr="009B5C29" w:rsidRDefault="008006AF" w:rsidP="00DE4012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1 « Особенности развития современной Европы</w:t>
            </w:r>
            <w:r w:rsidR="00773FC5" w:rsidRPr="009B5C29">
              <w:rPr>
                <w:sz w:val="24"/>
                <w:szCs w:val="24"/>
              </w:rPr>
              <w:t>»</w:t>
            </w:r>
          </w:p>
        </w:tc>
        <w:tc>
          <w:tcPr>
            <w:tcW w:w="1576" w:type="dxa"/>
          </w:tcPr>
          <w:p w:rsidR="00773FC5" w:rsidRPr="009B5C29" w:rsidRDefault="009B5C29" w:rsidP="00DE4012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5</w:t>
            </w:r>
          </w:p>
        </w:tc>
      </w:tr>
      <w:tr w:rsidR="00773FC5" w:rsidRPr="009B5C29" w:rsidTr="00DE4012">
        <w:tc>
          <w:tcPr>
            <w:tcW w:w="7145" w:type="dxa"/>
          </w:tcPr>
          <w:p w:rsidR="00773FC5" w:rsidRPr="009B5C29" w:rsidRDefault="008006AF" w:rsidP="00DE4012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2</w:t>
            </w:r>
            <w:r w:rsidR="007A7087">
              <w:rPr>
                <w:sz w:val="24"/>
                <w:szCs w:val="24"/>
              </w:rPr>
              <w:t>,3</w:t>
            </w:r>
            <w:r>
              <w:rPr>
                <w:sz w:val="24"/>
                <w:szCs w:val="24"/>
              </w:rPr>
              <w:t xml:space="preserve"> «Сущность и причины межгосударственных конфликтов</w:t>
            </w:r>
            <w:r w:rsidR="00773FC5" w:rsidRPr="009B5C29">
              <w:rPr>
                <w:sz w:val="24"/>
                <w:szCs w:val="24"/>
              </w:rPr>
              <w:t>»</w:t>
            </w:r>
          </w:p>
        </w:tc>
        <w:tc>
          <w:tcPr>
            <w:tcW w:w="1576" w:type="dxa"/>
          </w:tcPr>
          <w:p w:rsidR="00773FC5" w:rsidRPr="009B5C29" w:rsidRDefault="009B5C29" w:rsidP="00DE4012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7</w:t>
            </w:r>
          </w:p>
        </w:tc>
      </w:tr>
      <w:tr w:rsidR="00773FC5" w:rsidRPr="009B5C29" w:rsidTr="00DE4012">
        <w:tc>
          <w:tcPr>
            <w:tcW w:w="7145" w:type="dxa"/>
          </w:tcPr>
          <w:p w:rsidR="00773FC5" w:rsidRPr="009B5C29" w:rsidRDefault="00773FC5" w:rsidP="001648AC">
            <w:pPr>
              <w:pStyle w:val="a6"/>
              <w:ind w:left="0"/>
            </w:pPr>
            <w:r w:rsidRPr="009B5C29">
              <w:t>Практическ</w:t>
            </w:r>
            <w:r w:rsidR="007A7087">
              <w:t>ая работа № 4</w:t>
            </w:r>
            <w:r w:rsidR="008006AF">
              <w:t xml:space="preserve"> «Основные тенденции развития ведущих стран мира</w:t>
            </w:r>
            <w:r w:rsidRPr="009B5C29">
              <w:t>»</w:t>
            </w:r>
          </w:p>
        </w:tc>
        <w:tc>
          <w:tcPr>
            <w:tcW w:w="1576" w:type="dxa"/>
          </w:tcPr>
          <w:p w:rsidR="00773FC5" w:rsidRPr="009B5C29" w:rsidRDefault="009B5C29" w:rsidP="00DE4012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9</w:t>
            </w:r>
          </w:p>
        </w:tc>
      </w:tr>
      <w:tr w:rsidR="00773FC5" w:rsidRPr="009B5C29" w:rsidTr="00DE4012">
        <w:tc>
          <w:tcPr>
            <w:tcW w:w="7145" w:type="dxa"/>
          </w:tcPr>
          <w:p w:rsidR="00773FC5" w:rsidRPr="009B5C29" w:rsidRDefault="00773FC5" w:rsidP="007A7087">
            <w:pPr>
              <w:pStyle w:val="a6"/>
              <w:ind w:left="0"/>
            </w:pPr>
            <w:r w:rsidRPr="009B5C29">
              <w:t>Практ</w:t>
            </w:r>
            <w:r w:rsidR="008006AF">
              <w:t xml:space="preserve">ическая работа № </w:t>
            </w:r>
            <w:r w:rsidR="007A7087">
              <w:t>5,6</w:t>
            </w:r>
            <w:r w:rsidR="008006AF">
              <w:t xml:space="preserve"> «Процессы развития ведущих стран мира</w:t>
            </w:r>
            <w:r w:rsidRPr="009B5C29">
              <w:t>»</w:t>
            </w:r>
          </w:p>
        </w:tc>
        <w:tc>
          <w:tcPr>
            <w:tcW w:w="1576" w:type="dxa"/>
          </w:tcPr>
          <w:p w:rsidR="00773FC5" w:rsidRPr="009B5C29" w:rsidRDefault="009B5C29" w:rsidP="00DE4012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11</w:t>
            </w:r>
          </w:p>
        </w:tc>
      </w:tr>
      <w:tr w:rsidR="00773FC5" w:rsidRPr="009B5C29" w:rsidTr="00DE4012">
        <w:tc>
          <w:tcPr>
            <w:tcW w:w="7145" w:type="dxa"/>
          </w:tcPr>
          <w:p w:rsidR="00773FC5" w:rsidRPr="009B5C29" w:rsidRDefault="00773FC5" w:rsidP="00DE4012">
            <w:pPr>
              <w:pStyle w:val="a6"/>
              <w:ind w:left="0"/>
            </w:pPr>
          </w:p>
        </w:tc>
        <w:tc>
          <w:tcPr>
            <w:tcW w:w="1576" w:type="dxa"/>
          </w:tcPr>
          <w:p w:rsidR="00773FC5" w:rsidRPr="009B5C29" w:rsidRDefault="00773FC5" w:rsidP="00DE4012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773FC5" w:rsidRPr="009B5C29" w:rsidTr="009B5C29">
        <w:trPr>
          <w:trHeight w:val="689"/>
        </w:trPr>
        <w:tc>
          <w:tcPr>
            <w:tcW w:w="7145" w:type="dxa"/>
          </w:tcPr>
          <w:p w:rsidR="00773FC5" w:rsidRPr="009B5C29" w:rsidRDefault="00773FC5" w:rsidP="00DE4012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773FC5" w:rsidRPr="009B5C29" w:rsidRDefault="00773FC5" w:rsidP="00DE4012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1648AC" w:rsidRDefault="001648AC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A7087" w:rsidRDefault="007A7087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A7087" w:rsidRDefault="007A7087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A7087" w:rsidRDefault="007A7087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8510A2" w:rsidRDefault="008510A2" w:rsidP="008510A2">
      <w:pPr>
        <w:jc w:val="center"/>
        <w:rPr>
          <w:b/>
        </w:rPr>
      </w:pPr>
    </w:p>
    <w:p w:rsidR="008227B6" w:rsidRDefault="008227B6" w:rsidP="008510A2">
      <w:pPr>
        <w:jc w:val="center"/>
        <w:rPr>
          <w:b/>
          <w:sz w:val="24"/>
          <w:szCs w:val="24"/>
        </w:rPr>
      </w:pPr>
    </w:p>
    <w:p w:rsidR="008227B6" w:rsidRDefault="008227B6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ПРЕДИСЛОВИЕ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</w: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  <w:t>Методические указания созданы в помощь для работы на занятиях, подготовки к практическим работам, правильного составления отчетов.</w:t>
      </w: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  <w:t xml:space="preserve">Приступая к выполнению практической работы, необходимо внимательно прочитать цель работы, ознакомиться с требованиями к уровню подготовки в соответствии с федеральными государственными стандартами (ФГОС), краткими теоретическими сведениями, выполнить задания работы, ответить на контрольные вопросы для закрепления теоретического материала и сделать выводы. </w:t>
      </w: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  <w:t xml:space="preserve">Отчет о практической работе необходимо выполнить и сдать в срок, установленный преподавателем. </w:t>
      </w: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  <w:t>Наличие положительной оценки по практическим работам необходимо для допуска к экзамену, поэтому в случае отсутствия студента на уроке по любой причине или получения неудовлетворительной оценки за практическуюнеобходимо найти время для ее выполнения или пересдачи.</w:t>
      </w:r>
    </w:p>
    <w:p w:rsidR="008510A2" w:rsidRPr="008510A2" w:rsidRDefault="008510A2" w:rsidP="008510A2">
      <w:pPr>
        <w:rPr>
          <w:sz w:val="24"/>
          <w:szCs w:val="24"/>
        </w:rPr>
      </w:pPr>
    </w:p>
    <w:p w:rsidR="008510A2" w:rsidRPr="008510A2" w:rsidRDefault="008510A2" w:rsidP="008510A2">
      <w:pPr>
        <w:shd w:val="clear" w:color="auto" w:fill="FFFFFF"/>
        <w:tabs>
          <w:tab w:val="left" w:pos="720"/>
        </w:tabs>
        <w:ind w:firstLine="567"/>
        <w:jc w:val="center"/>
        <w:rPr>
          <w:b/>
          <w:color w:val="000000"/>
          <w:sz w:val="24"/>
          <w:szCs w:val="24"/>
        </w:rPr>
      </w:pPr>
      <w:r w:rsidRPr="008510A2">
        <w:rPr>
          <w:b/>
          <w:color w:val="000000"/>
          <w:sz w:val="24"/>
          <w:szCs w:val="24"/>
        </w:rPr>
        <w:t>Правила выполнения практических работ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ab/>
        <w:t>1. Студент должен прийти на практическое занятие подготовленным к выполнению практической работы.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ab/>
        <w:t>2. После проведения практической работы студент должен представить отчет о проделанной работе.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ab/>
        <w:t>3. Отчет о проделанной работе следует выполнять в журнале практических работ на листах формата А4 с одной стороны листа.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ind w:firstLine="567"/>
        <w:rPr>
          <w:color w:val="000000"/>
          <w:sz w:val="24"/>
          <w:szCs w:val="24"/>
        </w:rPr>
      </w:pPr>
    </w:p>
    <w:p w:rsidR="008510A2" w:rsidRPr="008510A2" w:rsidRDefault="008510A2" w:rsidP="008510A2">
      <w:pPr>
        <w:shd w:val="clear" w:color="auto" w:fill="FFFFFF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Оценку по практической работе студент получает, если:</w:t>
      </w:r>
    </w:p>
    <w:p w:rsidR="008510A2" w:rsidRPr="008510A2" w:rsidRDefault="008510A2" w:rsidP="008510A2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- студентом работа выполнена в полном объеме;</w:t>
      </w:r>
    </w:p>
    <w:p w:rsidR="008510A2" w:rsidRPr="008510A2" w:rsidRDefault="008510A2" w:rsidP="008510A2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- студент может пояснить выполнение любого этапа работы;</w:t>
      </w:r>
    </w:p>
    <w:p w:rsidR="008510A2" w:rsidRPr="008510A2" w:rsidRDefault="008510A2" w:rsidP="008510A2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- отчет выполнен в соответствии с требованиями к выполнению работы;</w:t>
      </w:r>
    </w:p>
    <w:p w:rsidR="008510A2" w:rsidRPr="008510A2" w:rsidRDefault="008510A2" w:rsidP="008510A2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- студент отвечает на контрольные вопросы на удовлетворительную оценку и выше.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ab/>
        <w:t>Зачет по выполнению практических работ студент получает при условии выполнения всех предусмотренных программой работ после сдачи журнала с отчетами по работам и оценкам.</w:t>
      </w:r>
    </w:p>
    <w:p w:rsidR="008510A2" w:rsidRPr="008510A2" w:rsidRDefault="008510A2" w:rsidP="008510A2">
      <w:pPr>
        <w:rPr>
          <w:sz w:val="24"/>
          <w:szCs w:val="24"/>
        </w:rPr>
      </w:pP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b/>
          <w:sz w:val="24"/>
          <w:szCs w:val="24"/>
          <w:u w:val="single"/>
        </w:rPr>
        <w:t>Внимание!</w:t>
      </w:r>
      <w:r w:rsidRPr="008510A2">
        <w:rPr>
          <w:sz w:val="24"/>
          <w:szCs w:val="24"/>
        </w:rPr>
        <w:t xml:space="preserve">Если в процессе подготовки к практическим работам или при решении задач возникают вопросы, разрешить которые самостоятельно не удается, необходимо обратиться к преподавателю для получения разъяснений или указаний в дни проведения дополнительных занятий. </w:t>
      </w:r>
    </w:p>
    <w:p w:rsidR="008510A2" w:rsidRDefault="008510A2" w:rsidP="008510A2">
      <w:pPr>
        <w:jc w:val="center"/>
        <w:rPr>
          <w:b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1648AC" w:rsidRDefault="001648AC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8510A2">
      <w:pPr>
        <w:jc w:val="center"/>
        <w:rPr>
          <w:b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Обеспеченность занятия (средства обучения):</w:t>
      </w:r>
    </w:p>
    <w:p w:rsidR="00773FC5" w:rsidRPr="008510A2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widowControl/>
        <w:numPr>
          <w:ilvl w:val="0"/>
          <w:numId w:val="2"/>
        </w:numPr>
        <w:tabs>
          <w:tab w:val="clear" w:pos="928"/>
        </w:tabs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Учебно-методическая литература:</w:t>
      </w:r>
    </w:p>
    <w:p w:rsidR="008510A2" w:rsidRPr="008510A2" w:rsidRDefault="008510A2" w:rsidP="008510A2">
      <w:pPr>
        <w:shd w:val="clear" w:color="auto" w:fill="FFFFFF"/>
        <w:tabs>
          <w:tab w:val="left" w:leader="underscore" w:pos="7502"/>
        </w:tabs>
        <w:ind w:left="0" w:firstLine="720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1.Учебное пособие / Самыгин П. С., Самыгин С. И., Шевелев В. Н., Шевеле</w:t>
      </w:r>
      <w:r w:rsidR="00A93816">
        <w:rPr>
          <w:color w:val="000000"/>
          <w:sz w:val="24"/>
          <w:szCs w:val="24"/>
        </w:rPr>
        <w:t>ва Е. В. - М.: НИЦ ИНФРА-М, 2016</w:t>
      </w:r>
      <w:r w:rsidRPr="008510A2">
        <w:rPr>
          <w:color w:val="000000"/>
          <w:sz w:val="24"/>
          <w:szCs w:val="24"/>
        </w:rPr>
        <w:t>. - 528 с.: 60x90 1/16. - (Среднее профессиональное образование) (Переплёт) ISBN 978-5-16-004507</w:t>
      </w:r>
    </w:p>
    <w:p w:rsidR="008510A2" w:rsidRPr="008510A2" w:rsidRDefault="008510A2" w:rsidP="008510A2">
      <w:pPr>
        <w:shd w:val="clear" w:color="auto" w:fill="FFFFFF"/>
        <w:tabs>
          <w:tab w:val="left" w:leader="underscore" w:pos="7502"/>
        </w:tabs>
        <w:ind w:left="0" w:firstLine="720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Дополнительные источники: </w:t>
      </w:r>
    </w:p>
    <w:p w:rsidR="008510A2" w:rsidRPr="008510A2" w:rsidRDefault="00A93816" w:rsidP="008510A2">
      <w:pPr>
        <w:pStyle w:val="a6"/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20"/>
        <w:contextualSpacing/>
        <w:jc w:val="both"/>
      </w:pPr>
      <w:r>
        <w:t>История России, 1917-2014</w:t>
      </w:r>
      <w:r w:rsidR="008510A2" w:rsidRPr="008510A2">
        <w:t xml:space="preserve"> : учебное пособие для студентов  учебных заведений / А. С. Барсенков, А. И. Вдовин. - Изд. 2-е, доп. и перераб. - Москва : Аспект-пр</w:t>
      </w:r>
      <w:r>
        <w:t>есс, 2016</w:t>
      </w:r>
      <w:r w:rsidR="008510A2" w:rsidRPr="008510A2">
        <w:t>. - 831, [1] с. ; 22. - На 4-й с. обл. авт.: Барсенков А. С. - д. ист. н., проф., Вдовин А. И. - д. ист. н., проф., акад. Акад. гуманит. наук Библиогр.: с. 798-809. - Имен. указ.: с. 810-830. - 3000 экз. - ISBN 978-5-7567-0491-4 .</w:t>
      </w:r>
    </w:p>
    <w:p w:rsidR="008510A2" w:rsidRPr="008510A2" w:rsidRDefault="008510A2" w:rsidP="008510A2">
      <w:pPr>
        <w:pStyle w:val="a6"/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20"/>
        <w:contextualSpacing/>
        <w:jc w:val="both"/>
      </w:pPr>
      <w:r w:rsidRPr="008510A2">
        <w:t>Новейшая история России, 1914-2008 : учебное пособие для студентов ССУЗ / С.-Петерб. гос. ун-т [В. А. Кутузов и др.] ; под ред. М. В. Ходякова. - 3-е изд., испр. и доп. - М</w:t>
      </w:r>
      <w:r w:rsidR="00A93816">
        <w:t>осква : Высшее образование, 2016</w:t>
      </w:r>
      <w:r w:rsidRPr="008510A2">
        <w:t>. - 526 с. ; 22 см. - (Университеты России) . - Библиогр.: с. 521-526 и в конце глав. - 1500 экз. - ISBN 978-5-9692-0339-6 .</w:t>
      </w:r>
    </w:p>
    <w:p w:rsidR="008510A2" w:rsidRPr="008510A2" w:rsidRDefault="008510A2" w:rsidP="008510A2">
      <w:pPr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Интернет ресурсы:</w:t>
      </w:r>
    </w:p>
    <w:p w:rsidR="008510A2" w:rsidRPr="008510A2" w:rsidRDefault="008510A2" w:rsidP="008510A2">
      <w:pPr>
        <w:ind w:left="0" w:firstLine="720"/>
        <w:rPr>
          <w:bCs/>
          <w:sz w:val="24"/>
          <w:szCs w:val="24"/>
        </w:rPr>
      </w:pPr>
      <w:r w:rsidRPr="008510A2">
        <w:rPr>
          <w:bCs/>
          <w:sz w:val="24"/>
          <w:szCs w:val="24"/>
        </w:rPr>
        <w:t xml:space="preserve">1. Электронно-библиотечная система. [Электронный ресурс] – режим доступа: http://znanium.com/ </w:t>
      </w:r>
    </w:p>
    <w:p w:rsidR="008510A2" w:rsidRPr="008510A2" w:rsidRDefault="008510A2" w:rsidP="008510A2">
      <w:pPr>
        <w:widowControl/>
        <w:numPr>
          <w:ilvl w:val="0"/>
          <w:numId w:val="2"/>
        </w:numPr>
        <w:tabs>
          <w:tab w:val="clear" w:pos="928"/>
          <w:tab w:val="num" w:pos="720"/>
        </w:tabs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Технические средства обучения:</w:t>
      </w:r>
    </w:p>
    <w:p w:rsidR="008510A2" w:rsidRPr="008510A2" w:rsidRDefault="008510A2" w:rsidP="008510A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</w:pPr>
      <w:r w:rsidRPr="008510A2">
        <w:t xml:space="preserve">- компьютер по количеству обучающихся с лицензионным программным  обеспечением: </w:t>
      </w:r>
      <w:r w:rsidRPr="008510A2">
        <w:rPr>
          <w:lang w:val="en-US"/>
        </w:rPr>
        <w:t>MicrosoftOffice</w:t>
      </w:r>
      <w:r w:rsidRPr="008510A2">
        <w:t>;</w:t>
      </w:r>
    </w:p>
    <w:p w:rsidR="008510A2" w:rsidRPr="008510A2" w:rsidRDefault="008510A2" w:rsidP="008510A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</w:pPr>
      <w:r w:rsidRPr="008510A2">
        <w:t>- мультимедиа проектор;</w:t>
      </w:r>
    </w:p>
    <w:p w:rsidR="008510A2" w:rsidRPr="008510A2" w:rsidRDefault="008510A2" w:rsidP="008510A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</w:pPr>
      <w:r w:rsidRPr="008510A2">
        <w:t>- принтер;</w:t>
      </w:r>
    </w:p>
    <w:p w:rsidR="008510A2" w:rsidRPr="008510A2" w:rsidRDefault="008510A2" w:rsidP="00851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- интерактивная доска.</w:t>
      </w:r>
    </w:p>
    <w:p w:rsidR="008510A2" w:rsidRDefault="008510A2" w:rsidP="008510A2"/>
    <w:p w:rsidR="008510A2" w:rsidRPr="008510A2" w:rsidRDefault="008510A2" w:rsidP="008510A2">
      <w:pPr>
        <w:rPr>
          <w:sz w:val="24"/>
          <w:szCs w:val="24"/>
        </w:rPr>
      </w:pPr>
    </w:p>
    <w:p w:rsidR="008510A2" w:rsidRPr="008510A2" w:rsidRDefault="008510A2" w:rsidP="008510A2">
      <w:pPr>
        <w:ind w:firstLine="72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Порядок выполнения отчета по практической работе</w:t>
      </w:r>
    </w:p>
    <w:p w:rsidR="008510A2" w:rsidRPr="008510A2" w:rsidRDefault="008510A2" w:rsidP="008510A2">
      <w:pPr>
        <w:ind w:firstLine="720"/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Ознакомиться с теоретическим материалом по практической работе.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Записать краткий конспект теоретической части.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Выполнить предложенное задание.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Продемонстрировать результаты выполнения предложенных заданий преподавателю.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Ответить на контрольные вопросы.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jc w:val="left"/>
        <w:rPr>
          <w:sz w:val="24"/>
          <w:szCs w:val="24"/>
        </w:rPr>
      </w:pPr>
      <w:r w:rsidRPr="008510A2">
        <w:rPr>
          <w:sz w:val="24"/>
          <w:szCs w:val="24"/>
        </w:rPr>
        <w:t>Записать выводы о проделанной работе.</w:t>
      </w:r>
    </w:p>
    <w:p w:rsidR="00773FC5" w:rsidRPr="0095706F" w:rsidRDefault="00773FC5" w:rsidP="00773FC5">
      <w:pPr>
        <w:widowControl/>
        <w:snapToGrid/>
        <w:ind w:left="0" w:firstLine="720"/>
        <w:jc w:val="left"/>
        <w:rPr>
          <w:sz w:val="28"/>
          <w:szCs w:val="28"/>
        </w:rPr>
      </w:pPr>
    </w:p>
    <w:p w:rsidR="00773FC5" w:rsidRPr="0095706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95706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95706F">
        <w:rPr>
          <w:sz w:val="28"/>
          <w:szCs w:val="28"/>
        </w:rPr>
        <w:br w:type="page"/>
      </w:r>
      <w:r w:rsidRPr="008510A2">
        <w:rPr>
          <w:b/>
          <w:sz w:val="24"/>
          <w:szCs w:val="24"/>
        </w:rPr>
        <w:lastRenderedPageBreak/>
        <w:t>Практическая  работа № 1</w:t>
      </w:r>
    </w:p>
    <w:p w:rsidR="00773FC5" w:rsidRPr="008510A2" w:rsidRDefault="002E0CBE" w:rsidP="008510A2">
      <w:pPr>
        <w:widowControl/>
        <w:snapToGrid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«Особенности развития современной Европы</w:t>
      </w:r>
      <w:r w:rsidR="00773FC5" w:rsidRPr="008510A2">
        <w:rPr>
          <w:sz w:val="24"/>
          <w:szCs w:val="24"/>
        </w:rPr>
        <w:t>»</w:t>
      </w:r>
    </w:p>
    <w:p w:rsidR="008510A2" w:rsidRDefault="008510A2" w:rsidP="008510A2">
      <w:pPr>
        <w:widowControl/>
        <w:snapToGrid/>
        <w:rPr>
          <w:b/>
          <w:sz w:val="24"/>
          <w:szCs w:val="24"/>
        </w:rPr>
      </w:pPr>
    </w:p>
    <w:p w:rsidR="008510A2" w:rsidRDefault="00773FC5" w:rsidP="00137939">
      <w:pPr>
        <w:widowControl/>
        <w:snapToGrid/>
        <w:rPr>
          <w:sz w:val="24"/>
          <w:szCs w:val="24"/>
        </w:rPr>
      </w:pPr>
      <w:r w:rsidRPr="008510A2">
        <w:rPr>
          <w:b/>
          <w:sz w:val="24"/>
          <w:szCs w:val="24"/>
        </w:rPr>
        <w:t xml:space="preserve">Цель работы:   </w:t>
      </w:r>
      <w:r w:rsidR="00A93816">
        <w:rPr>
          <w:sz w:val="24"/>
          <w:szCs w:val="24"/>
        </w:rPr>
        <w:t xml:space="preserve">исследовать </w:t>
      </w:r>
      <w:r w:rsidRPr="008510A2">
        <w:rPr>
          <w:sz w:val="24"/>
          <w:szCs w:val="24"/>
        </w:rPr>
        <w:t xml:space="preserve"> процессы в  экономике,   политике и  культуре</w:t>
      </w:r>
      <w:r w:rsidR="00A93816">
        <w:rPr>
          <w:sz w:val="24"/>
          <w:szCs w:val="24"/>
        </w:rPr>
        <w:t xml:space="preserve">                 современной Европы</w:t>
      </w:r>
      <w:r w:rsidR="00137939">
        <w:rPr>
          <w:sz w:val="24"/>
          <w:szCs w:val="24"/>
        </w:rPr>
        <w:t>.</w:t>
      </w:r>
    </w:p>
    <w:p w:rsidR="00137939" w:rsidRPr="00A93816" w:rsidRDefault="00137939" w:rsidP="00137939">
      <w:pPr>
        <w:widowControl/>
        <w:snapToGrid/>
        <w:rPr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</w:t>
      </w:r>
      <w:r w:rsidR="001648AC">
        <w:rPr>
          <w:b/>
          <w:sz w:val="24"/>
          <w:szCs w:val="24"/>
        </w:rPr>
        <w:t>ельные результаты, заявленные в</w:t>
      </w:r>
      <w:r w:rsidRPr="008510A2">
        <w:rPr>
          <w:b/>
          <w:sz w:val="24"/>
          <w:szCs w:val="24"/>
        </w:rPr>
        <w:t xml:space="preserve"> ФГОС: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Студент должен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уметь: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ориентироваться в современной экономической, политической  </w:t>
      </w:r>
      <w:r w:rsidR="00137939">
        <w:rPr>
          <w:color w:val="000000"/>
          <w:sz w:val="24"/>
          <w:szCs w:val="24"/>
        </w:rPr>
        <w:t>и</w:t>
      </w:r>
      <w:r w:rsidR="00A93816">
        <w:rPr>
          <w:color w:val="000000"/>
          <w:sz w:val="24"/>
          <w:szCs w:val="24"/>
        </w:rPr>
        <w:t xml:space="preserve"> культурной ситуации в  Европы</w:t>
      </w:r>
      <w:r w:rsidRPr="008510A2">
        <w:rPr>
          <w:color w:val="000000"/>
          <w:sz w:val="24"/>
          <w:szCs w:val="24"/>
        </w:rPr>
        <w:t>;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знать: </w:t>
      </w: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/>
        <w:rPr>
          <w:color w:val="000000"/>
          <w:spacing w:val="2"/>
          <w:sz w:val="24"/>
          <w:szCs w:val="24"/>
        </w:rPr>
      </w:pPr>
      <w:r w:rsidRPr="008510A2">
        <w:rPr>
          <w:color w:val="000000"/>
          <w:spacing w:val="2"/>
          <w:sz w:val="24"/>
          <w:szCs w:val="24"/>
        </w:rPr>
        <w:t>основные направления</w:t>
      </w:r>
      <w:r w:rsidR="00A93816">
        <w:rPr>
          <w:color w:val="000000"/>
          <w:spacing w:val="2"/>
          <w:sz w:val="24"/>
          <w:szCs w:val="24"/>
        </w:rPr>
        <w:t xml:space="preserve"> развития ключевых стран  Европы </w:t>
      </w:r>
      <w:r w:rsidR="00137939">
        <w:rPr>
          <w:color w:val="000000"/>
          <w:spacing w:val="2"/>
          <w:sz w:val="24"/>
          <w:szCs w:val="24"/>
        </w:rPr>
        <w:t xml:space="preserve"> на </w:t>
      </w:r>
      <w:r w:rsidRPr="008510A2">
        <w:rPr>
          <w:color w:val="000000"/>
          <w:spacing w:val="2"/>
          <w:sz w:val="24"/>
          <w:szCs w:val="24"/>
        </w:rPr>
        <w:t xml:space="preserve"> рубеже веков </w:t>
      </w:r>
      <w:r w:rsidRPr="008510A2">
        <w:rPr>
          <w:color w:val="000000"/>
          <w:spacing w:val="-1"/>
          <w:sz w:val="24"/>
          <w:szCs w:val="24"/>
        </w:rPr>
        <w:t>(</w:t>
      </w:r>
      <w:r w:rsidRPr="008510A2">
        <w:rPr>
          <w:color w:val="000000"/>
          <w:spacing w:val="-1"/>
          <w:sz w:val="24"/>
          <w:szCs w:val="24"/>
          <w:lang w:val="en-US"/>
        </w:rPr>
        <w:t>XX</w:t>
      </w:r>
      <w:r w:rsidRPr="008510A2">
        <w:rPr>
          <w:color w:val="000000"/>
          <w:spacing w:val="-1"/>
          <w:sz w:val="24"/>
          <w:szCs w:val="24"/>
        </w:rPr>
        <w:t xml:space="preserve"> и </w:t>
      </w:r>
      <w:r w:rsidRPr="008510A2">
        <w:rPr>
          <w:color w:val="000000"/>
          <w:spacing w:val="-1"/>
          <w:sz w:val="24"/>
          <w:szCs w:val="24"/>
          <w:lang w:val="en-US"/>
        </w:rPr>
        <w:t>XXI</w:t>
      </w:r>
      <w:r w:rsidRPr="008510A2">
        <w:rPr>
          <w:color w:val="000000"/>
          <w:spacing w:val="-1"/>
          <w:sz w:val="24"/>
          <w:szCs w:val="24"/>
        </w:rPr>
        <w:t xml:space="preserve"> вв.)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теме практической работы</w:t>
      </w: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  <w:r w:rsidRPr="008510A2">
        <w:rPr>
          <w:sz w:val="24"/>
          <w:szCs w:val="24"/>
        </w:rPr>
        <w:t>Выполнить презентацию по заданной теме.</w:t>
      </w: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  <w:r w:rsidRPr="008510A2">
        <w:rPr>
          <w:sz w:val="24"/>
          <w:szCs w:val="24"/>
        </w:rPr>
        <w:t>Исследование проводится группой студентов – по 5 человек</w:t>
      </w: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  <w:r w:rsidRPr="008510A2">
        <w:rPr>
          <w:sz w:val="24"/>
          <w:szCs w:val="24"/>
        </w:rPr>
        <w:t>Регламент выступления – 5 минут</w:t>
      </w: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  <w:r w:rsidRPr="008510A2">
        <w:rPr>
          <w:sz w:val="24"/>
          <w:szCs w:val="24"/>
        </w:rPr>
        <w:t>Презентация должна содержать: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1. Карты: географические, политические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2. Таблицы, схемы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3. Хронограф событий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4. Фото-, видео-, аудиоматериалы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5. Список использованной литературы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6. Глоссарий</w:t>
      </w:r>
    </w:p>
    <w:p w:rsidR="00773FC5" w:rsidRPr="008510A2" w:rsidRDefault="00773FC5" w:rsidP="008510A2">
      <w:pPr>
        <w:widowControl/>
        <w:snapToGrid/>
        <w:ind w:left="108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Исследование темы следует проводить  по следующим вопросам.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Географическое положение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Население и национальный вопрос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Исторические факты становления и развития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Политическое устройство: верховная власть, система государственного управления, политические партии и движения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Особенности экономического развития. Главные отрасли экономики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Культура и образование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Религия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Участие в международных организациях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Выводы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  <w:r w:rsidRPr="008510A2">
        <w:rPr>
          <w:sz w:val="24"/>
          <w:szCs w:val="24"/>
        </w:rPr>
        <w:t>Итогом  коллективной работы является: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1. Презентация темы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2. Рецензирование выступлений  - «Приложение 1»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3. Подведение итогов посредством ответов на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контрольные вопросы  -  Таблица № 1</w:t>
      </w:r>
    </w:p>
    <w:p w:rsidR="00773FC5" w:rsidRPr="008510A2" w:rsidRDefault="00773FC5" w:rsidP="008510A2">
      <w:pPr>
        <w:widowControl/>
        <w:snapToGrid/>
        <w:ind w:left="928"/>
        <w:rPr>
          <w:sz w:val="24"/>
          <w:szCs w:val="24"/>
        </w:rPr>
      </w:pPr>
      <w:r w:rsidRPr="008510A2">
        <w:rPr>
          <w:sz w:val="24"/>
          <w:szCs w:val="24"/>
        </w:rPr>
        <w:t xml:space="preserve">  4. Заполнение                        Таблица  № 2</w:t>
      </w:r>
    </w:p>
    <w:p w:rsidR="00773FC5" w:rsidRPr="008510A2" w:rsidRDefault="00773FC5" w:rsidP="008510A2">
      <w:pPr>
        <w:widowControl/>
        <w:snapToGrid/>
        <w:ind w:left="928"/>
        <w:rPr>
          <w:sz w:val="24"/>
          <w:szCs w:val="24"/>
        </w:rPr>
      </w:pPr>
      <w:r w:rsidRPr="008510A2">
        <w:rPr>
          <w:sz w:val="24"/>
          <w:szCs w:val="24"/>
        </w:rPr>
        <w:t xml:space="preserve">  5. Заполнение Таблица  № 3</w:t>
      </w:r>
    </w:p>
    <w:p w:rsidR="00773FC5" w:rsidRPr="008510A2" w:rsidRDefault="00773FC5" w:rsidP="008510A2">
      <w:pPr>
        <w:widowControl/>
        <w:snapToGrid/>
        <w:ind w:left="92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928"/>
        <w:rPr>
          <w:sz w:val="24"/>
          <w:szCs w:val="24"/>
        </w:rPr>
      </w:pPr>
      <w:r w:rsidRPr="008510A2">
        <w:rPr>
          <w:sz w:val="24"/>
          <w:szCs w:val="24"/>
        </w:rPr>
        <w:t>Оценка выставляется за:</w:t>
      </w:r>
    </w:p>
    <w:p w:rsidR="00773FC5" w:rsidRPr="008510A2" w:rsidRDefault="00773FC5" w:rsidP="008510A2">
      <w:pPr>
        <w:widowControl/>
        <w:numPr>
          <w:ilvl w:val="0"/>
          <w:numId w:val="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Презентацию</w:t>
      </w:r>
    </w:p>
    <w:p w:rsidR="00773FC5" w:rsidRPr="008510A2" w:rsidRDefault="00773FC5" w:rsidP="008510A2">
      <w:pPr>
        <w:widowControl/>
        <w:numPr>
          <w:ilvl w:val="0"/>
          <w:numId w:val="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Рецензирование</w:t>
      </w:r>
    </w:p>
    <w:p w:rsidR="00773FC5" w:rsidRPr="008510A2" w:rsidRDefault="00773FC5" w:rsidP="008510A2">
      <w:pPr>
        <w:widowControl/>
        <w:numPr>
          <w:ilvl w:val="0"/>
          <w:numId w:val="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lastRenderedPageBreak/>
        <w:t>Заполнение таблиц 2,3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Задания для практической работы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Современная экономическая, политическая и кул</w:t>
      </w:r>
      <w:r w:rsidR="00A93816">
        <w:rPr>
          <w:b/>
          <w:sz w:val="24"/>
          <w:szCs w:val="24"/>
        </w:rPr>
        <w:t>ьтурная ситуация в Европе</w:t>
      </w:r>
      <w:r w:rsidRPr="008510A2">
        <w:rPr>
          <w:b/>
          <w:sz w:val="24"/>
          <w:szCs w:val="24"/>
        </w:rPr>
        <w:t>»</w:t>
      </w:r>
    </w:p>
    <w:p w:rsidR="00773FC5" w:rsidRPr="008510A2" w:rsidRDefault="00773FC5" w:rsidP="008510A2">
      <w:pPr>
        <w:widowControl/>
        <w:tabs>
          <w:tab w:val="left" w:pos="4195"/>
        </w:tabs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1. Составить презентацию  по</w:t>
      </w:r>
      <w:r w:rsidR="002D043A">
        <w:rPr>
          <w:sz w:val="24"/>
          <w:szCs w:val="24"/>
        </w:rPr>
        <w:t xml:space="preserve"> теме «Современное развитие Германии</w:t>
      </w:r>
      <w:r w:rsidRPr="008510A2">
        <w:rPr>
          <w:sz w:val="24"/>
          <w:szCs w:val="24"/>
        </w:rPr>
        <w:t xml:space="preserve">»         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2. Составить презентацию  по теме «Современное развитие   </w:t>
      </w:r>
    </w:p>
    <w:p w:rsidR="00773FC5" w:rsidRPr="008510A2" w:rsidRDefault="002D043A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Франции</w:t>
      </w:r>
      <w:r w:rsidR="00773FC5" w:rsidRPr="008510A2">
        <w:rPr>
          <w:sz w:val="24"/>
          <w:szCs w:val="24"/>
        </w:rPr>
        <w:t>»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3. Составить презентацию  по теме «Современное развитие </w:t>
      </w:r>
    </w:p>
    <w:p w:rsidR="00773FC5" w:rsidRPr="008510A2" w:rsidRDefault="002D043A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Англии</w:t>
      </w:r>
      <w:r w:rsidR="00773FC5" w:rsidRPr="008510A2">
        <w:rPr>
          <w:sz w:val="24"/>
          <w:szCs w:val="24"/>
        </w:rPr>
        <w:t>»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4. Составить презентацию  по теме «Современное развитие 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Европы»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5. Составить презентацию  по теме «Современное развитие 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России»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Контрольные вопросы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1. Каковы особенности современной мировой политики?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2. Как мировые процессы в политике влияют на российскую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политику?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3. Охарактеризуйте суть экономических  процессов  в мире.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4. Каковы взаимосвязи экономики России и государств мира?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6. Какова роль национальных культурных традиций в мировой 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культуре?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Приложения </w:t>
      </w:r>
    </w:p>
    <w:p w:rsidR="00773FC5" w:rsidRPr="008510A2" w:rsidRDefault="00773FC5" w:rsidP="008510A2">
      <w:pPr>
        <w:widowControl/>
        <w:snapToGrid/>
        <w:ind w:left="0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Приложение 1</w:t>
      </w:r>
    </w:p>
    <w:p w:rsidR="00773FC5" w:rsidRPr="008510A2" w:rsidRDefault="00773FC5" w:rsidP="008510A2">
      <w:pPr>
        <w:widowControl/>
        <w:snapToGrid/>
        <w:ind w:left="928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«Критерии  рецензирования»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Достижение поставленных целей (раскрытие всех вопросов изучаемой темы)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Наличие вводной, основной и заключительной частей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 xml:space="preserve">Ораторское мастерство: ясность, четкость речи, лаконичность, эмоциональность, артистизм, 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Оформление и содержательность презентации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Наличие авторского начала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Регламент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Внешний вид</w:t>
      </w:r>
    </w:p>
    <w:p w:rsidR="00773FC5" w:rsidRPr="008510A2" w:rsidRDefault="00773FC5" w:rsidP="008510A2">
      <w:pPr>
        <w:widowControl/>
        <w:snapToGrid/>
        <w:ind w:left="0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Приложение 2</w:t>
      </w:r>
    </w:p>
    <w:p w:rsidR="00773FC5" w:rsidRPr="008510A2" w:rsidRDefault="00773FC5" w:rsidP="008510A2">
      <w:pPr>
        <w:widowControl/>
        <w:snapToGrid/>
        <w:ind w:left="128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«Особенности экономического, политического и культурного развития региона мира»</w:t>
      </w:r>
    </w:p>
    <w:p w:rsidR="00773FC5" w:rsidRPr="008510A2" w:rsidRDefault="00773FC5" w:rsidP="008510A2">
      <w:pPr>
        <w:widowControl/>
        <w:snapToGrid/>
        <w:ind w:left="128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Эта таблица заполняется авторами исследуемых тем  и раздается другим группам в виде справочного материала для заполнения Таблицы №2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hanging="567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Приложение 3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«Характеристика современной мировой экономики, политики, экономики»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hanging="567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Приложение 4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  <w:r w:rsidRPr="008510A2">
        <w:rPr>
          <w:sz w:val="24"/>
          <w:szCs w:val="24"/>
        </w:rPr>
        <w:t xml:space="preserve">       «Особенности мировой экономики, политики, экономики»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</w:p>
    <w:p w:rsidR="002D043A" w:rsidRDefault="002D043A" w:rsidP="008510A2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137939" w:rsidRDefault="00137939" w:rsidP="008510A2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8510A2" w:rsidRDefault="002E0CBE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Практическая  работа №  2</w:t>
      </w:r>
      <w:r w:rsidR="007A7087">
        <w:rPr>
          <w:b/>
          <w:sz w:val="24"/>
          <w:szCs w:val="24"/>
        </w:rPr>
        <w:t>,3</w:t>
      </w:r>
    </w:p>
    <w:p w:rsidR="00773FC5" w:rsidRPr="008510A2" w:rsidRDefault="00773FC5" w:rsidP="008510A2">
      <w:pPr>
        <w:pStyle w:val="a6"/>
        <w:ind w:left="0"/>
        <w:jc w:val="center"/>
      </w:pPr>
      <w:r w:rsidRPr="008510A2">
        <w:t>«Сущность и причины межгосударственных конфл</w:t>
      </w:r>
      <w:r w:rsidR="00137939">
        <w:t>иктов в конце ХХ  -  начале  ХХ</w:t>
      </w:r>
      <w:r w:rsidR="00137939">
        <w:rPr>
          <w:lang w:val="en-US"/>
        </w:rPr>
        <w:t>I</w:t>
      </w:r>
      <w:r w:rsidRPr="008510A2">
        <w:t xml:space="preserve"> веков»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Default="00773FC5" w:rsidP="008510A2">
      <w:pPr>
        <w:pStyle w:val="a6"/>
        <w:ind w:left="0"/>
        <w:jc w:val="both"/>
      </w:pPr>
      <w:r w:rsidRPr="008510A2">
        <w:rPr>
          <w:b/>
        </w:rPr>
        <w:t xml:space="preserve">Цель работы: </w:t>
      </w:r>
      <w:r w:rsidRPr="008510A2">
        <w:t>исследовать межгосударственные конфликты в конце ХХ  -  начале  ХХ1 веков в различных  регионах мира</w:t>
      </w:r>
    </w:p>
    <w:p w:rsidR="008510A2" w:rsidRPr="00AA118F" w:rsidRDefault="008510A2" w:rsidP="008510A2">
      <w:pPr>
        <w:ind w:firstLine="720"/>
        <w:jc w:val="center"/>
        <w:rPr>
          <w:b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</w:t>
      </w:r>
      <w:r w:rsidR="001648AC">
        <w:rPr>
          <w:b/>
          <w:sz w:val="24"/>
          <w:szCs w:val="24"/>
        </w:rPr>
        <w:t>ельные результаты, заявленные в</w:t>
      </w:r>
      <w:r w:rsidRPr="008510A2">
        <w:rPr>
          <w:b/>
          <w:sz w:val="24"/>
          <w:szCs w:val="24"/>
        </w:rPr>
        <w:t xml:space="preserve"> ФГОС: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Студент должен 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уметь:   </w:t>
      </w: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 w:firstLine="709"/>
        <w:rPr>
          <w:sz w:val="24"/>
          <w:szCs w:val="24"/>
        </w:rPr>
      </w:pPr>
      <w:r w:rsidRPr="008510A2">
        <w:rPr>
          <w:color w:val="000000"/>
          <w:spacing w:val="-1"/>
          <w:sz w:val="24"/>
          <w:szCs w:val="24"/>
        </w:rPr>
        <w:t>анализировать историческую информацию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знать: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сущность и причины локальных, региональных,               межгосударственных</w:t>
      </w:r>
      <w:r w:rsidRPr="008510A2">
        <w:rPr>
          <w:color w:val="000000"/>
          <w:spacing w:val="-4"/>
          <w:sz w:val="24"/>
          <w:szCs w:val="24"/>
        </w:rPr>
        <w:t xml:space="preserve"> конфликтов в конце </w:t>
      </w:r>
      <w:r w:rsidRPr="008510A2">
        <w:rPr>
          <w:color w:val="000000"/>
          <w:spacing w:val="-4"/>
          <w:sz w:val="24"/>
          <w:szCs w:val="24"/>
          <w:lang w:val="en-US"/>
        </w:rPr>
        <w:t>XX</w:t>
      </w:r>
      <w:r w:rsidRPr="008510A2">
        <w:rPr>
          <w:color w:val="000000"/>
          <w:spacing w:val="-4"/>
          <w:sz w:val="24"/>
          <w:szCs w:val="24"/>
        </w:rPr>
        <w:t xml:space="preserve"> —   начале </w:t>
      </w:r>
      <w:r w:rsidRPr="008510A2">
        <w:rPr>
          <w:color w:val="000000"/>
          <w:spacing w:val="-4"/>
          <w:sz w:val="24"/>
          <w:szCs w:val="24"/>
          <w:lang w:val="en-US"/>
        </w:rPr>
        <w:t>XXI</w:t>
      </w:r>
      <w:r w:rsidRPr="008510A2">
        <w:rPr>
          <w:color w:val="000000"/>
          <w:spacing w:val="-4"/>
          <w:sz w:val="24"/>
          <w:szCs w:val="24"/>
        </w:rPr>
        <w:t xml:space="preserve"> в.в.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теме практической работы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Задание выполняется индивидуально в соответствии с полученным вариантом  в три этапа и написанием реферата.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Первый этап</w:t>
      </w:r>
    </w:p>
    <w:p w:rsidR="00773FC5" w:rsidRPr="008510A2" w:rsidRDefault="00773FC5" w:rsidP="008510A2">
      <w:pPr>
        <w:widowControl/>
        <w:numPr>
          <w:ilvl w:val="0"/>
          <w:numId w:val="11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Найти определение понятий  по «Справочнику политических терминов»</w:t>
      </w:r>
    </w:p>
    <w:p w:rsidR="00773FC5" w:rsidRPr="008510A2" w:rsidRDefault="00773FC5" w:rsidP="008510A2">
      <w:pPr>
        <w:widowControl/>
        <w:snapToGrid/>
        <w:ind w:left="690"/>
        <w:rPr>
          <w:sz w:val="24"/>
          <w:szCs w:val="24"/>
        </w:rPr>
      </w:pPr>
      <w:r w:rsidRPr="008510A2">
        <w:rPr>
          <w:sz w:val="24"/>
          <w:szCs w:val="24"/>
        </w:rPr>
        <w:t>А) локальный конфликт</w:t>
      </w:r>
    </w:p>
    <w:p w:rsidR="00773FC5" w:rsidRPr="008510A2" w:rsidRDefault="00773FC5" w:rsidP="008510A2">
      <w:pPr>
        <w:widowControl/>
        <w:snapToGrid/>
        <w:ind w:left="690"/>
        <w:rPr>
          <w:sz w:val="24"/>
          <w:szCs w:val="24"/>
        </w:rPr>
      </w:pPr>
      <w:r w:rsidRPr="008510A2">
        <w:rPr>
          <w:sz w:val="24"/>
          <w:szCs w:val="24"/>
        </w:rPr>
        <w:t>Б)  региональный конфликт</w:t>
      </w:r>
    </w:p>
    <w:p w:rsidR="00773FC5" w:rsidRPr="008510A2" w:rsidRDefault="00773FC5" w:rsidP="008510A2">
      <w:pPr>
        <w:widowControl/>
        <w:snapToGrid/>
        <w:ind w:left="690"/>
        <w:rPr>
          <w:sz w:val="24"/>
          <w:szCs w:val="24"/>
        </w:rPr>
      </w:pPr>
      <w:r w:rsidRPr="008510A2">
        <w:rPr>
          <w:sz w:val="24"/>
          <w:szCs w:val="24"/>
        </w:rPr>
        <w:t>В) межгосударственный конфликт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2. Изучить материалы учебных пособий и интернет – ресурсов по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вопросам: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а) сущность конфликтов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б) причины конфликтов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в) варианты разрешения конфликтов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3. Изучить материалы Таблиц 2,3 практической работы №2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4. Написать реферат по заданной теме и сдать на бумажном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носителе (объем – 2 листа формата А4)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  Второй этап</w:t>
      </w:r>
    </w:p>
    <w:p w:rsidR="00773FC5" w:rsidRPr="008510A2" w:rsidRDefault="00773FC5" w:rsidP="008510A2">
      <w:pPr>
        <w:widowControl/>
        <w:numPr>
          <w:ilvl w:val="0"/>
          <w:numId w:val="1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Заполнить Таблицу 1 на основе изучения всех рефератов</w:t>
      </w:r>
    </w:p>
    <w:p w:rsidR="00773FC5" w:rsidRPr="008510A2" w:rsidRDefault="00773FC5" w:rsidP="008510A2">
      <w:pPr>
        <w:widowControl/>
        <w:numPr>
          <w:ilvl w:val="0"/>
          <w:numId w:val="1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 xml:space="preserve"> Заполнить Таблицу.2 на основе материалов Таблицы.1</w:t>
      </w:r>
    </w:p>
    <w:p w:rsidR="00773FC5" w:rsidRPr="008510A2" w:rsidRDefault="00773FC5" w:rsidP="008510A2">
      <w:pPr>
        <w:widowControl/>
        <w:numPr>
          <w:ilvl w:val="0"/>
          <w:numId w:val="1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Заполнить Таблицу.3 на основе материалов Таблицы.2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 Третий этап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3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Ответить на контрольные вопросы</w:t>
      </w:r>
    </w:p>
    <w:p w:rsidR="00773FC5" w:rsidRDefault="00773FC5" w:rsidP="008510A2">
      <w:pPr>
        <w:widowControl/>
        <w:numPr>
          <w:ilvl w:val="0"/>
          <w:numId w:val="13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 xml:space="preserve"> Сделать выводы посредством заполнения  Таблицу. 4 «Пути разрешения межгосударственных конфликтов»</w:t>
      </w:r>
    </w:p>
    <w:p w:rsidR="00137939" w:rsidRPr="008510A2" w:rsidRDefault="00137939" w:rsidP="00137939">
      <w:pPr>
        <w:widowControl/>
        <w:snapToGrid/>
        <w:ind w:left="90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Варианты тем для написания реферата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Азии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Африке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Америке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Европе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России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региональных конфликтов в Азии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региональных конфликтов в Африке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региональных  конфликтов в Америке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lastRenderedPageBreak/>
        <w:t>Сущность и причины региональных конфликтов в Европе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региональных конфликтов в России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межгосударственных конфликтов в Азии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ко межгосударственных конфликтов в Африке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межгосударственных конфликтов в Америке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межгосударственных конфликтов в Европе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межгосударственных конфликтов в России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Контрольные вопросы</w:t>
      </w:r>
    </w:p>
    <w:p w:rsidR="00773FC5" w:rsidRPr="008510A2" w:rsidRDefault="00773FC5" w:rsidP="008510A2">
      <w:pPr>
        <w:widowControl/>
        <w:numPr>
          <w:ilvl w:val="0"/>
          <w:numId w:val="1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Назвать основные причины локальных конфликтов</w:t>
      </w:r>
    </w:p>
    <w:p w:rsidR="00773FC5" w:rsidRPr="008510A2" w:rsidRDefault="00773FC5" w:rsidP="008510A2">
      <w:pPr>
        <w:widowControl/>
        <w:numPr>
          <w:ilvl w:val="0"/>
          <w:numId w:val="1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Назвать основные причины региональных конфликтов</w:t>
      </w:r>
    </w:p>
    <w:p w:rsidR="00773FC5" w:rsidRPr="008510A2" w:rsidRDefault="00773FC5" w:rsidP="008510A2">
      <w:pPr>
        <w:widowControl/>
        <w:numPr>
          <w:ilvl w:val="0"/>
          <w:numId w:val="1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Назвать основные причины межгосударственных конфликтов</w:t>
      </w:r>
    </w:p>
    <w:p w:rsidR="00773FC5" w:rsidRPr="008510A2" w:rsidRDefault="00773FC5" w:rsidP="008510A2">
      <w:pPr>
        <w:numPr>
          <w:ilvl w:val="0"/>
          <w:numId w:val="1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right="518"/>
        <w:rPr>
          <w:color w:val="000000"/>
          <w:sz w:val="24"/>
          <w:szCs w:val="24"/>
        </w:rPr>
      </w:pPr>
      <w:r w:rsidRPr="008510A2">
        <w:rPr>
          <w:sz w:val="24"/>
          <w:szCs w:val="24"/>
        </w:rPr>
        <w:t xml:space="preserve">Каковы общие  причины </w:t>
      </w:r>
      <w:r w:rsidRPr="008510A2">
        <w:rPr>
          <w:color w:val="000000"/>
          <w:sz w:val="24"/>
          <w:szCs w:val="24"/>
        </w:rPr>
        <w:t xml:space="preserve">локальных, региональных, 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1080" w:right="518"/>
        <w:rPr>
          <w:color w:val="000000"/>
          <w:spacing w:val="-4"/>
          <w:sz w:val="24"/>
          <w:szCs w:val="24"/>
        </w:rPr>
      </w:pPr>
      <w:r w:rsidRPr="008510A2">
        <w:rPr>
          <w:color w:val="000000"/>
          <w:sz w:val="24"/>
          <w:szCs w:val="24"/>
        </w:rPr>
        <w:t>межгосударственных</w:t>
      </w:r>
      <w:r w:rsidRPr="008510A2">
        <w:rPr>
          <w:color w:val="000000"/>
          <w:spacing w:val="-4"/>
          <w:sz w:val="24"/>
          <w:szCs w:val="24"/>
        </w:rPr>
        <w:t xml:space="preserve">  конфликтов в Европе?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Приложения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Таблица 1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pacing w:val="-4"/>
          <w:sz w:val="24"/>
          <w:szCs w:val="24"/>
        </w:rPr>
      </w:pPr>
      <w:r w:rsidRPr="008510A2">
        <w:rPr>
          <w:sz w:val="24"/>
          <w:szCs w:val="24"/>
        </w:rPr>
        <w:t xml:space="preserve">«Причины </w:t>
      </w:r>
      <w:r w:rsidRPr="008510A2">
        <w:rPr>
          <w:color w:val="000000"/>
          <w:sz w:val="24"/>
          <w:szCs w:val="24"/>
        </w:rPr>
        <w:t>локальных, региональных, межгосударственных</w:t>
      </w:r>
      <w:r w:rsidRPr="008510A2">
        <w:rPr>
          <w:color w:val="000000"/>
          <w:spacing w:val="-4"/>
          <w:sz w:val="24"/>
          <w:szCs w:val="24"/>
        </w:rPr>
        <w:t xml:space="preserve"> конфликтов в Азии, Африке, Америке, Европе, России  в конце </w:t>
      </w:r>
      <w:r w:rsidRPr="008510A2">
        <w:rPr>
          <w:color w:val="000000"/>
          <w:spacing w:val="-4"/>
          <w:sz w:val="24"/>
          <w:szCs w:val="24"/>
          <w:lang w:val="en-US"/>
        </w:rPr>
        <w:t>XX</w:t>
      </w:r>
      <w:r w:rsidRPr="008510A2">
        <w:rPr>
          <w:color w:val="000000"/>
          <w:spacing w:val="-4"/>
          <w:sz w:val="24"/>
          <w:szCs w:val="24"/>
        </w:rPr>
        <w:t xml:space="preserve"> - начале </w:t>
      </w:r>
      <w:r w:rsidRPr="008510A2">
        <w:rPr>
          <w:color w:val="000000"/>
          <w:spacing w:val="-4"/>
          <w:sz w:val="24"/>
          <w:szCs w:val="24"/>
          <w:lang w:val="en-US"/>
        </w:rPr>
        <w:t>XXI</w:t>
      </w:r>
      <w:r w:rsidRPr="008510A2">
        <w:rPr>
          <w:color w:val="000000"/>
          <w:spacing w:val="-4"/>
          <w:sz w:val="24"/>
          <w:szCs w:val="24"/>
        </w:rPr>
        <w:t xml:space="preserve"> в.в.»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pacing w:val="-4"/>
          <w:sz w:val="24"/>
          <w:szCs w:val="24"/>
        </w:rPr>
      </w:pP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/>
        <w:rPr>
          <w:color w:val="000000"/>
          <w:spacing w:val="-4"/>
          <w:sz w:val="24"/>
          <w:szCs w:val="24"/>
        </w:rPr>
      </w:pPr>
      <w:r w:rsidRPr="008510A2">
        <w:rPr>
          <w:color w:val="000000"/>
          <w:spacing w:val="-4"/>
          <w:sz w:val="24"/>
          <w:szCs w:val="24"/>
        </w:rPr>
        <w:t>Таблица 2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z w:val="24"/>
          <w:szCs w:val="24"/>
        </w:rPr>
      </w:pPr>
      <w:r w:rsidRPr="008510A2">
        <w:rPr>
          <w:color w:val="000000"/>
          <w:spacing w:val="-4"/>
          <w:sz w:val="24"/>
          <w:szCs w:val="24"/>
        </w:rPr>
        <w:t xml:space="preserve">«Общемировые причины возникновения </w:t>
      </w:r>
      <w:r w:rsidRPr="008510A2">
        <w:rPr>
          <w:color w:val="000000"/>
          <w:sz w:val="24"/>
          <w:szCs w:val="24"/>
        </w:rPr>
        <w:t>локальных, региональных, межгосударственных</w:t>
      </w:r>
      <w:r w:rsidRPr="008510A2">
        <w:rPr>
          <w:color w:val="000000"/>
          <w:spacing w:val="-4"/>
          <w:sz w:val="24"/>
          <w:szCs w:val="24"/>
        </w:rPr>
        <w:t xml:space="preserve"> конфликтов в конце </w:t>
      </w:r>
      <w:r w:rsidRPr="008510A2">
        <w:rPr>
          <w:color w:val="000000"/>
          <w:spacing w:val="-4"/>
          <w:sz w:val="24"/>
          <w:szCs w:val="24"/>
          <w:lang w:val="en-US"/>
        </w:rPr>
        <w:t>XX</w:t>
      </w:r>
      <w:r w:rsidRPr="008510A2">
        <w:rPr>
          <w:color w:val="000000"/>
          <w:spacing w:val="-4"/>
          <w:sz w:val="24"/>
          <w:szCs w:val="24"/>
        </w:rPr>
        <w:t xml:space="preserve"> —  начале </w:t>
      </w:r>
      <w:r w:rsidRPr="008510A2">
        <w:rPr>
          <w:color w:val="000000"/>
          <w:spacing w:val="-4"/>
          <w:sz w:val="24"/>
          <w:szCs w:val="24"/>
          <w:lang w:val="en-US"/>
        </w:rPr>
        <w:t>XXI</w:t>
      </w:r>
      <w:r w:rsidRPr="008510A2">
        <w:rPr>
          <w:color w:val="000000"/>
          <w:spacing w:val="-4"/>
          <w:sz w:val="24"/>
          <w:szCs w:val="24"/>
        </w:rPr>
        <w:t xml:space="preserve"> в.в»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Таблица 3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«Общемировые причины конфликтов»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Таблица  4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«Пути разрешения межгосударственных конфликтов»</w:t>
      </w:r>
    </w:p>
    <w:p w:rsidR="008510A2" w:rsidRDefault="008510A2">
      <w:pPr>
        <w:widowControl/>
        <w:snapToGrid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E0CBE" w:rsidRDefault="002E0CBE" w:rsidP="007A7087">
      <w:pPr>
        <w:widowControl/>
        <w:snapToGrid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Практическая  работа № </w:t>
      </w:r>
      <w:r w:rsidR="007A7087">
        <w:rPr>
          <w:b/>
          <w:sz w:val="24"/>
          <w:szCs w:val="24"/>
        </w:rPr>
        <w:t>4</w:t>
      </w:r>
    </w:p>
    <w:p w:rsidR="00DE4012" w:rsidRPr="008510A2" w:rsidRDefault="00DE4012" w:rsidP="00DE4012">
      <w:pPr>
        <w:widowControl/>
        <w:snapToGrid/>
        <w:ind w:left="0"/>
        <w:rPr>
          <w:b/>
          <w:sz w:val="24"/>
          <w:szCs w:val="24"/>
        </w:rPr>
      </w:pPr>
    </w:p>
    <w:p w:rsidR="002E0CBE" w:rsidRPr="008510A2" w:rsidRDefault="002E0CBE" w:rsidP="00DE4012">
      <w:pPr>
        <w:widowControl/>
        <w:snapToGrid/>
        <w:ind w:left="0"/>
        <w:rPr>
          <w:sz w:val="24"/>
          <w:szCs w:val="24"/>
        </w:rPr>
      </w:pPr>
      <w:r>
        <w:rPr>
          <w:sz w:val="24"/>
          <w:szCs w:val="24"/>
        </w:rPr>
        <w:t>«Основные тенденции развития ведущих стран мира</w:t>
      </w:r>
      <w:r w:rsidRPr="008510A2">
        <w:rPr>
          <w:sz w:val="24"/>
          <w:szCs w:val="24"/>
        </w:rPr>
        <w:t>»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b/>
          <w:sz w:val="24"/>
          <w:szCs w:val="24"/>
        </w:rPr>
        <w:t xml:space="preserve">Цель работы:      </w:t>
      </w:r>
      <w:r w:rsidRPr="008510A2">
        <w:rPr>
          <w:sz w:val="24"/>
          <w:szCs w:val="24"/>
        </w:rPr>
        <w:t xml:space="preserve">исследовать причины социо – экономических,  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         культурных,  политических  проблем в современном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мире и пути их разрешения</w:t>
      </w:r>
    </w:p>
    <w:p w:rsidR="002E0CBE" w:rsidRPr="00AA118F" w:rsidRDefault="002E0CBE" w:rsidP="002E0CBE">
      <w:pPr>
        <w:ind w:firstLine="720"/>
        <w:jc w:val="center"/>
        <w:rPr>
          <w:b/>
        </w:rPr>
      </w:pPr>
    </w:p>
    <w:p w:rsidR="002E0CBE" w:rsidRPr="008510A2" w:rsidRDefault="002E0CBE" w:rsidP="002E0CBE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</w:t>
      </w:r>
      <w:r>
        <w:rPr>
          <w:b/>
          <w:sz w:val="24"/>
          <w:szCs w:val="24"/>
        </w:rPr>
        <w:t xml:space="preserve">ельные результаты, заявленные в </w:t>
      </w:r>
      <w:r w:rsidRPr="008510A2">
        <w:rPr>
          <w:b/>
          <w:sz w:val="24"/>
          <w:szCs w:val="24"/>
        </w:rPr>
        <w:t>ФГОС:</w:t>
      </w:r>
    </w:p>
    <w:p w:rsidR="002E0CBE" w:rsidRPr="008510A2" w:rsidRDefault="002E0CBE" w:rsidP="002E0CBE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Студент должен </w:t>
      </w:r>
    </w:p>
    <w:p w:rsidR="00137939" w:rsidRDefault="002E0CBE" w:rsidP="00137939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уметь: </w:t>
      </w:r>
    </w:p>
    <w:p w:rsidR="002E0CBE" w:rsidRPr="00137939" w:rsidRDefault="002E0CBE" w:rsidP="00137939">
      <w:pPr>
        <w:widowControl/>
        <w:shd w:val="clear" w:color="auto" w:fill="FFFFFF"/>
        <w:snapToGrid/>
        <w:ind w:left="0" w:firstLine="708"/>
        <w:rPr>
          <w:sz w:val="24"/>
          <w:szCs w:val="24"/>
        </w:rPr>
      </w:pPr>
      <w:r w:rsidRPr="008510A2">
        <w:rPr>
          <w:color w:val="000000"/>
          <w:spacing w:val="-1"/>
          <w:sz w:val="24"/>
          <w:szCs w:val="24"/>
        </w:rPr>
        <w:t>выявля</w:t>
      </w:r>
      <w:r w:rsidR="00137939">
        <w:rPr>
          <w:color w:val="000000"/>
          <w:spacing w:val="-1"/>
          <w:sz w:val="24"/>
          <w:szCs w:val="24"/>
        </w:rPr>
        <w:t xml:space="preserve">ть взаимосвязь отечественных, </w:t>
      </w:r>
      <w:r w:rsidRPr="008510A2">
        <w:rPr>
          <w:color w:val="000000"/>
          <w:spacing w:val="-1"/>
          <w:sz w:val="24"/>
          <w:szCs w:val="24"/>
        </w:rPr>
        <w:t>региональных, мировых  социально-</w:t>
      </w:r>
      <w:r w:rsidR="00137939">
        <w:rPr>
          <w:color w:val="000000"/>
          <w:sz w:val="24"/>
          <w:szCs w:val="24"/>
        </w:rPr>
        <w:t xml:space="preserve">экономических, </w:t>
      </w:r>
      <w:r w:rsidRPr="008510A2">
        <w:rPr>
          <w:color w:val="000000"/>
          <w:sz w:val="24"/>
          <w:szCs w:val="24"/>
        </w:rPr>
        <w:t>политических и культурных проблем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</w:p>
    <w:p w:rsidR="00137939" w:rsidRDefault="00137939" w:rsidP="00137939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  знать:   </w:t>
      </w:r>
    </w:p>
    <w:p w:rsidR="002E0CBE" w:rsidRPr="00137939" w:rsidRDefault="00137939" w:rsidP="00137939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ab/>
      </w:r>
      <w:r w:rsidR="002E0CBE" w:rsidRPr="008510A2">
        <w:rPr>
          <w:color w:val="000000"/>
          <w:spacing w:val="-1"/>
          <w:sz w:val="24"/>
          <w:szCs w:val="24"/>
        </w:rPr>
        <w:t xml:space="preserve">основные </w:t>
      </w:r>
      <w:r>
        <w:rPr>
          <w:color w:val="000000"/>
          <w:spacing w:val="-1"/>
          <w:sz w:val="24"/>
          <w:szCs w:val="24"/>
        </w:rPr>
        <w:t>процессы   ( интернациональные,</w:t>
      </w:r>
      <w:r w:rsidR="002E0CBE" w:rsidRPr="008510A2">
        <w:rPr>
          <w:color w:val="000000"/>
          <w:spacing w:val="-1"/>
          <w:sz w:val="24"/>
          <w:szCs w:val="24"/>
        </w:rPr>
        <w:t xml:space="preserve"> полику</w:t>
      </w:r>
      <w:r>
        <w:rPr>
          <w:color w:val="000000"/>
          <w:spacing w:val="-1"/>
          <w:sz w:val="24"/>
          <w:szCs w:val="24"/>
        </w:rPr>
        <w:t xml:space="preserve">льтурные, миграционные  и  </w:t>
      </w:r>
      <w:r w:rsidR="002E0CBE" w:rsidRPr="008510A2">
        <w:rPr>
          <w:color w:val="000000"/>
          <w:sz w:val="24"/>
          <w:szCs w:val="24"/>
        </w:rPr>
        <w:t>иные)   политического и экономического развития                      ведущих государств и регионов мира</w:t>
      </w:r>
    </w:p>
    <w:p w:rsidR="002E0CBE" w:rsidRPr="008510A2" w:rsidRDefault="002E0CBE" w:rsidP="00137939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sz w:val="24"/>
          <w:szCs w:val="24"/>
        </w:rPr>
      </w:pPr>
    </w:p>
    <w:p w:rsidR="002E0CBE" w:rsidRPr="008510A2" w:rsidRDefault="002E0CBE" w:rsidP="002E0CBE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теме практической  работы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Задание  выполняется</w:t>
      </w:r>
      <w:r>
        <w:rPr>
          <w:sz w:val="24"/>
          <w:szCs w:val="24"/>
        </w:rPr>
        <w:t xml:space="preserve"> индивидуально в соответствии с</w:t>
      </w:r>
      <w:r w:rsidRPr="008510A2">
        <w:rPr>
          <w:sz w:val="24"/>
          <w:szCs w:val="24"/>
        </w:rPr>
        <w:t xml:space="preserve"> полученным вариантом в виде презентации.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Исследование должно проводиться по следующей схеме:</w:t>
      </w:r>
    </w:p>
    <w:p w:rsidR="002E0CBE" w:rsidRPr="008510A2" w:rsidRDefault="002E0CBE" w:rsidP="002E0CBE">
      <w:pPr>
        <w:widowControl/>
        <w:numPr>
          <w:ilvl w:val="0"/>
          <w:numId w:val="8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Найти определение  понятия «Проблема» по «Справочнику философских терминов»</w:t>
      </w:r>
    </w:p>
    <w:p w:rsidR="002E0CBE" w:rsidRPr="008510A2" w:rsidRDefault="002E0CBE" w:rsidP="002E0CBE">
      <w:pPr>
        <w:widowControl/>
        <w:numPr>
          <w:ilvl w:val="0"/>
          <w:numId w:val="8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 xml:space="preserve"> Изучить материалы учебных пособий и дополнительной литературы по исследуемой теме</w:t>
      </w:r>
    </w:p>
    <w:p w:rsidR="002E0CBE" w:rsidRPr="008510A2" w:rsidRDefault="002E0CBE" w:rsidP="002E0CBE">
      <w:pPr>
        <w:widowControl/>
        <w:numPr>
          <w:ilvl w:val="0"/>
          <w:numId w:val="8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Изучить материалы  и выводы   практической работы №1</w:t>
      </w:r>
    </w:p>
    <w:p w:rsidR="002E0CBE" w:rsidRPr="008510A2" w:rsidRDefault="002E0CBE" w:rsidP="002E0CBE">
      <w:pPr>
        <w:widowControl/>
        <w:numPr>
          <w:ilvl w:val="0"/>
          <w:numId w:val="8"/>
        </w:numPr>
        <w:snapToGrid/>
        <w:ind w:right="-284"/>
        <w:rPr>
          <w:sz w:val="24"/>
          <w:szCs w:val="24"/>
        </w:rPr>
      </w:pPr>
      <w:r w:rsidRPr="008510A2">
        <w:rPr>
          <w:sz w:val="24"/>
          <w:szCs w:val="24"/>
        </w:rPr>
        <w:t>Заполнить «Таблицу №1»</w:t>
      </w:r>
    </w:p>
    <w:p w:rsidR="002E0CBE" w:rsidRPr="008510A2" w:rsidRDefault="002E0CBE" w:rsidP="002E0CBE">
      <w:pPr>
        <w:widowControl/>
        <w:numPr>
          <w:ilvl w:val="0"/>
          <w:numId w:val="8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Составить презентацию к выступлению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</w:p>
    <w:p w:rsidR="002E0CBE" w:rsidRPr="008510A2" w:rsidRDefault="002E0CBE" w:rsidP="002E0CBE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>План презентации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1. Определение проблемы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2. Характеристика проблемы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3. Причины возникновения проблемы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4. Пути выхода из проблемы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5. Выводы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6. Глоссарий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Оформление презентации: только таблицы и схемы, т.е. проработанный материал, превращенный в  систематизированную информацию.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Выполнение практической работы №2 состоит из двух этапов</w:t>
      </w:r>
    </w:p>
    <w:p w:rsidR="002E0CBE" w:rsidRPr="008510A2" w:rsidRDefault="002E0CBE" w:rsidP="002E0CBE">
      <w:pPr>
        <w:widowControl/>
        <w:numPr>
          <w:ilvl w:val="0"/>
          <w:numId w:val="9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Самостоятельная внеаудиторная работа по исследованию темы задания и составление презентации в электронном виде и на  бумажном носителе</w:t>
      </w:r>
    </w:p>
    <w:p w:rsidR="002E0CBE" w:rsidRPr="008510A2" w:rsidRDefault="002E0CBE" w:rsidP="002E0CBE">
      <w:pPr>
        <w:widowControl/>
        <w:numPr>
          <w:ilvl w:val="0"/>
          <w:numId w:val="9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1. Представление презентации  перед аудиторией</w:t>
      </w:r>
    </w:p>
    <w:p w:rsidR="002E0CBE" w:rsidRPr="008510A2" w:rsidRDefault="002E0CBE" w:rsidP="002E0CBE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Регламент выступления – 3 мин.</w:t>
      </w:r>
    </w:p>
    <w:p w:rsidR="002E0CBE" w:rsidRPr="008510A2" w:rsidRDefault="002E0CBE" w:rsidP="002E0CBE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 xml:space="preserve">Вся группа заполняет  «Таблицу №2» (кроме    </w:t>
      </w:r>
    </w:p>
    <w:p w:rsidR="002E0CBE" w:rsidRPr="008510A2" w:rsidRDefault="002E0CBE" w:rsidP="002E0CBE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выступающего)</w:t>
      </w:r>
    </w:p>
    <w:p w:rsidR="002E0CBE" w:rsidRPr="008510A2" w:rsidRDefault="002E0CBE" w:rsidP="002E0CBE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>2. Выводы по теме выполняются в виде ответа на</w:t>
      </w:r>
    </w:p>
    <w:p w:rsidR="002E0CBE" w:rsidRPr="008510A2" w:rsidRDefault="002E0CBE" w:rsidP="002E0CBE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контрольные вопросы и заполнения «Таблицы №3»</w:t>
      </w:r>
    </w:p>
    <w:p w:rsidR="002E0CBE" w:rsidRPr="008510A2" w:rsidRDefault="002E0CBE" w:rsidP="002E0CBE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на основе использования материалов «Таблицы №2»</w:t>
      </w:r>
    </w:p>
    <w:p w:rsidR="002E0CBE" w:rsidRPr="008510A2" w:rsidRDefault="002E0CBE" w:rsidP="002E0CBE">
      <w:pPr>
        <w:widowControl/>
        <w:snapToGrid/>
        <w:ind w:left="720"/>
        <w:rPr>
          <w:sz w:val="24"/>
          <w:szCs w:val="24"/>
        </w:rPr>
      </w:pPr>
    </w:p>
    <w:p w:rsidR="002E0CBE" w:rsidRPr="008510A2" w:rsidRDefault="002E0CBE" w:rsidP="002E0CBE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>По пятибалльной системе оценивается:</w:t>
      </w:r>
    </w:p>
    <w:p w:rsidR="002E0CBE" w:rsidRPr="008510A2" w:rsidRDefault="002E0CBE" w:rsidP="002E0CBE">
      <w:pPr>
        <w:widowControl/>
        <w:numPr>
          <w:ilvl w:val="0"/>
          <w:numId w:val="10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Презентация</w:t>
      </w:r>
    </w:p>
    <w:p w:rsidR="002E0CBE" w:rsidRPr="008510A2" w:rsidRDefault="002E0CBE" w:rsidP="002E0CBE">
      <w:pPr>
        <w:widowControl/>
        <w:numPr>
          <w:ilvl w:val="0"/>
          <w:numId w:val="10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Заполнение таблиц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</w:p>
    <w:p w:rsidR="002E0CBE" w:rsidRPr="008510A2" w:rsidRDefault="002E0CBE" w:rsidP="002E0CBE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Задания для практической работы</w:t>
      </w:r>
    </w:p>
    <w:p w:rsidR="002E0CBE" w:rsidRPr="008510A2" w:rsidRDefault="002E0CBE" w:rsidP="002E0CBE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1. Составить презентацию  по теме «Социально – экономические проблемы   Азии»         </w:t>
      </w:r>
    </w:p>
    <w:p w:rsidR="002E0CBE" w:rsidRPr="008510A2" w:rsidRDefault="002E0CBE" w:rsidP="002E0CBE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2. Составить презентацию  по теме « Социально – экономические проблемы     Африки»</w:t>
      </w:r>
    </w:p>
    <w:p w:rsidR="002E0CBE" w:rsidRPr="008510A2" w:rsidRDefault="002E0CBE" w:rsidP="002E0CBE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3. Составить презентацию  по теме «Социально – экономические проблемы   Америки»</w:t>
      </w:r>
    </w:p>
    <w:p w:rsidR="002E0CBE" w:rsidRPr="008510A2" w:rsidRDefault="002E0CBE" w:rsidP="002E0CBE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4. Составить презентацию  по теме «Социально – экономические проблемы   Европы»</w:t>
      </w:r>
    </w:p>
    <w:p w:rsidR="002E0CBE" w:rsidRPr="008510A2" w:rsidRDefault="002E0CBE" w:rsidP="002E0CBE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5. Составить презентацию  по теме «Социально – экономические проблемы    России»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6. «Проблемы культуры  в Азии»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№7  «Проблемы культуры  в Африке»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№8  «Проблемы культуры  в Америке»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9 «Проблемы культуры  в Европе»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№10 «Проблемы культуры  в России»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№11 «Проблемы политического управления и межгосударственных отношений в Азии»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№12 «Проблемы политического управления и межгосударственных отношений в Африке»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№13«Проблемы политического управления и межгосударственных отношений в Америке»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№14 «Проблемы политического управления и межгосударственных отношений в Европе»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№15«Проблемы политического управления и межгосударственных отношений в России»</w:t>
      </w:r>
    </w:p>
    <w:p w:rsidR="002E0CBE" w:rsidRPr="008510A2" w:rsidRDefault="002E0CBE" w:rsidP="002E0CBE">
      <w:pPr>
        <w:widowControl/>
        <w:snapToGrid/>
        <w:ind w:left="0"/>
        <w:rPr>
          <w:sz w:val="24"/>
          <w:szCs w:val="24"/>
        </w:rPr>
      </w:pPr>
    </w:p>
    <w:p w:rsidR="002E0CBE" w:rsidRPr="008510A2" w:rsidRDefault="002E0CBE" w:rsidP="002E0CBE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Контрольные вопросы     </w:t>
      </w:r>
    </w:p>
    <w:p w:rsidR="002E0CBE" w:rsidRPr="008510A2" w:rsidRDefault="002E0CBE" w:rsidP="002E0CBE">
      <w:pPr>
        <w:widowControl/>
        <w:numPr>
          <w:ilvl w:val="0"/>
          <w:numId w:val="3"/>
        </w:numPr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 xml:space="preserve">Какие проблемы современной мировой политики Вы </w:t>
      </w:r>
    </w:p>
    <w:p w:rsidR="002E0CBE" w:rsidRPr="008510A2" w:rsidRDefault="002E0CBE" w:rsidP="002E0CBE">
      <w:pPr>
        <w:widowControl/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 xml:space="preserve"> можете назвать?</w:t>
      </w:r>
    </w:p>
    <w:p w:rsidR="002E0CBE" w:rsidRPr="008510A2" w:rsidRDefault="002E0CBE" w:rsidP="002E0CBE">
      <w:pPr>
        <w:widowControl/>
        <w:numPr>
          <w:ilvl w:val="0"/>
          <w:numId w:val="3"/>
        </w:numPr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>Назовите мировые социо – экономические проблемы</w:t>
      </w:r>
    </w:p>
    <w:p w:rsidR="002E0CBE" w:rsidRPr="008510A2" w:rsidRDefault="002E0CBE" w:rsidP="002E0CBE">
      <w:pPr>
        <w:widowControl/>
        <w:numPr>
          <w:ilvl w:val="0"/>
          <w:numId w:val="3"/>
        </w:numPr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>Как  мировые проблемы в культуре влияют на российскую культуру?</w:t>
      </w:r>
    </w:p>
    <w:p w:rsidR="002E0CBE" w:rsidRPr="008510A2" w:rsidRDefault="002E0CBE" w:rsidP="002E0CBE">
      <w:pPr>
        <w:widowControl/>
        <w:numPr>
          <w:ilvl w:val="0"/>
          <w:numId w:val="3"/>
        </w:numPr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 xml:space="preserve">Какое международное объединение занимается </w:t>
      </w:r>
    </w:p>
    <w:p w:rsidR="002E0CBE" w:rsidRPr="008510A2" w:rsidRDefault="002E0CBE" w:rsidP="002E0CBE">
      <w:pPr>
        <w:widowControl/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>исследованием проблем в области образования и культуры ?</w:t>
      </w:r>
    </w:p>
    <w:p w:rsidR="002E0CBE" w:rsidRPr="008510A2" w:rsidRDefault="002E0CBE" w:rsidP="002E0CBE">
      <w:pPr>
        <w:widowControl/>
        <w:snapToGrid/>
        <w:ind w:left="709" w:firstLine="720"/>
        <w:rPr>
          <w:sz w:val="24"/>
          <w:szCs w:val="24"/>
        </w:rPr>
      </w:pPr>
    </w:p>
    <w:p w:rsidR="002E0CBE" w:rsidRPr="008510A2" w:rsidRDefault="002E0CBE" w:rsidP="002E0CBE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Приложения</w:t>
      </w:r>
    </w:p>
    <w:p w:rsidR="002E0CBE" w:rsidRPr="008510A2" w:rsidRDefault="002E0CBE" w:rsidP="002E0CBE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Таблица № 1</w:t>
      </w:r>
    </w:p>
    <w:p w:rsidR="002E0CBE" w:rsidRPr="008510A2" w:rsidRDefault="002E0CBE" w:rsidP="002E0CBE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«Региональные проблемы»</w:t>
      </w:r>
    </w:p>
    <w:p w:rsidR="002E0CBE" w:rsidRPr="008510A2" w:rsidRDefault="002E0CBE" w:rsidP="002E0CBE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Таблица №2</w:t>
      </w:r>
    </w:p>
    <w:p w:rsidR="002E0CBE" w:rsidRPr="008510A2" w:rsidRDefault="002E0CBE" w:rsidP="002E0CBE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«Общерегиональные проблемы»</w:t>
      </w:r>
    </w:p>
    <w:p w:rsidR="002E0CBE" w:rsidRPr="008510A2" w:rsidRDefault="002E0CBE" w:rsidP="002E0CBE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Таблица №3</w:t>
      </w:r>
    </w:p>
    <w:p w:rsidR="002E0CBE" w:rsidRPr="008510A2" w:rsidRDefault="002E0CBE" w:rsidP="002E0CBE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«Общемировые проблемы»</w:t>
      </w:r>
    </w:p>
    <w:p w:rsidR="002E0CBE" w:rsidRPr="008510A2" w:rsidRDefault="002E0CBE" w:rsidP="002E0CBE">
      <w:pPr>
        <w:widowControl/>
        <w:snapToGrid/>
        <w:ind w:left="0" w:firstLine="708"/>
        <w:rPr>
          <w:b/>
          <w:sz w:val="24"/>
          <w:szCs w:val="24"/>
        </w:rPr>
      </w:pPr>
    </w:p>
    <w:p w:rsidR="002E0CBE" w:rsidRDefault="002E0CBE" w:rsidP="002E0CBE">
      <w:pPr>
        <w:widowControl/>
        <w:snapToGrid/>
        <w:ind w:left="0" w:firstLine="708"/>
        <w:rPr>
          <w:b/>
          <w:sz w:val="24"/>
          <w:szCs w:val="24"/>
        </w:rPr>
      </w:pPr>
    </w:p>
    <w:p w:rsidR="00137939" w:rsidRDefault="00137939" w:rsidP="002E0CBE">
      <w:pPr>
        <w:widowControl/>
        <w:snapToGrid/>
        <w:ind w:left="0" w:firstLine="708"/>
        <w:rPr>
          <w:b/>
          <w:sz w:val="24"/>
          <w:szCs w:val="24"/>
        </w:rPr>
      </w:pPr>
    </w:p>
    <w:p w:rsidR="00137939" w:rsidRDefault="00137939" w:rsidP="002E0CBE">
      <w:pPr>
        <w:widowControl/>
        <w:snapToGrid/>
        <w:ind w:left="0" w:firstLine="708"/>
        <w:rPr>
          <w:b/>
          <w:sz w:val="24"/>
          <w:szCs w:val="24"/>
        </w:rPr>
      </w:pPr>
    </w:p>
    <w:p w:rsidR="00137939" w:rsidRDefault="00137939" w:rsidP="002E0CBE">
      <w:pPr>
        <w:widowControl/>
        <w:snapToGrid/>
        <w:ind w:left="0" w:firstLine="708"/>
        <w:rPr>
          <w:b/>
          <w:sz w:val="24"/>
          <w:szCs w:val="24"/>
        </w:rPr>
      </w:pPr>
    </w:p>
    <w:p w:rsidR="00137939" w:rsidRPr="008510A2" w:rsidRDefault="00137939" w:rsidP="002E0CBE">
      <w:pPr>
        <w:widowControl/>
        <w:snapToGrid/>
        <w:ind w:left="0" w:firstLine="708"/>
        <w:rPr>
          <w:b/>
          <w:sz w:val="24"/>
          <w:szCs w:val="24"/>
        </w:rPr>
      </w:pPr>
    </w:p>
    <w:p w:rsidR="002E0CBE" w:rsidRDefault="002E0CBE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Pr="008510A2" w:rsidRDefault="007A7087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Практическая  работа №  5,6</w:t>
      </w: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A93816" w:rsidRPr="008510A2" w:rsidRDefault="00A93816" w:rsidP="00A93816">
      <w:pPr>
        <w:widowControl/>
        <w:snapToGrid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«Процессы  развития ведущих стран мира</w:t>
      </w:r>
      <w:r w:rsidRPr="008510A2">
        <w:rPr>
          <w:sz w:val="24"/>
          <w:szCs w:val="24"/>
        </w:rPr>
        <w:t>»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b/>
          <w:sz w:val="24"/>
          <w:szCs w:val="24"/>
        </w:rPr>
        <w:t xml:space="preserve">Цель работы:   </w:t>
      </w:r>
      <w:r w:rsidRPr="008510A2">
        <w:rPr>
          <w:sz w:val="24"/>
          <w:szCs w:val="24"/>
        </w:rPr>
        <w:t>ис</w:t>
      </w:r>
      <w:r w:rsidR="00DE4012">
        <w:rPr>
          <w:sz w:val="24"/>
          <w:szCs w:val="24"/>
        </w:rPr>
        <w:t>следовать роль процессов развития ведущих стран мира</w:t>
      </w:r>
    </w:p>
    <w:p w:rsidR="008510A2" w:rsidRPr="00AA118F" w:rsidRDefault="008510A2" w:rsidP="008510A2">
      <w:pPr>
        <w:ind w:firstLine="720"/>
        <w:jc w:val="center"/>
        <w:rPr>
          <w:b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</w:t>
      </w:r>
      <w:r w:rsidR="001648AC">
        <w:rPr>
          <w:b/>
          <w:sz w:val="24"/>
          <w:szCs w:val="24"/>
        </w:rPr>
        <w:t>ельные результаты, заявленные в</w:t>
      </w:r>
      <w:r w:rsidRPr="008510A2">
        <w:rPr>
          <w:b/>
          <w:sz w:val="24"/>
          <w:szCs w:val="24"/>
        </w:rPr>
        <w:t xml:space="preserve"> ФГОС:</w:t>
      </w:r>
    </w:p>
    <w:p w:rsidR="008510A2" w:rsidRDefault="008510A2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b/>
          <w:sz w:val="24"/>
          <w:szCs w:val="24"/>
        </w:rPr>
        <w:t xml:space="preserve">Студент должен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уметь: </w:t>
      </w:r>
    </w:p>
    <w:p w:rsidR="00773FC5" w:rsidRPr="00DE4012" w:rsidRDefault="00773FC5" w:rsidP="00DE4012">
      <w:pPr>
        <w:widowControl/>
        <w:shd w:val="clear" w:color="auto" w:fill="FFFFFF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ориентиров</w:t>
      </w:r>
      <w:r w:rsidR="00DE4012">
        <w:rPr>
          <w:color w:val="000000"/>
          <w:sz w:val="24"/>
          <w:szCs w:val="24"/>
        </w:rPr>
        <w:t xml:space="preserve">аться в современной  экономической, политической и         культурной ситуацией  </w:t>
      </w:r>
      <w:r w:rsidRPr="008510A2">
        <w:rPr>
          <w:color w:val="000000"/>
          <w:sz w:val="24"/>
          <w:szCs w:val="24"/>
        </w:rPr>
        <w:t>мире;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знать: </w:t>
      </w:r>
    </w:p>
    <w:p w:rsidR="00DE4012" w:rsidRPr="008510A2" w:rsidRDefault="00DE4012" w:rsidP="00137939">
      <w:pPr>
        <w:widowControl/>
        <w:snapToGrid/>
        <w:ind w:left="0" w:firstLine="708"/>
        <w:rPr>
          <w:sz w:val="24"/>
          <w:szCs w:val="24"/>
        </w:rPr>
      </w:pPr>
      <w:r>
        <w:rPr>
          <w:sz w:val="24"/>
          <w:szCs w:val="24"/>
        </w:rPr>
        <w:t>особенности развития ведущих стран мира</w:t>
      </w:r>
    </w:p>
    <w:p w:rsidR="00773FC5" w:rsidRDefault="00773FC5" w:rsidP="00137939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</w:p>
    <w:p w:rsidR="00137939" w:rsidRPr="008510A2" w:rsidRDefault="00137939" w:rsidP="00137939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практической работе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Практическая работа выполняется в два этапа  в виде творческого     эссе.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Первый этап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7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>Изучить материалы и выводы практических работ 1,2,</w:t>
      </w:r>
    </w:p>
    <w:p w:rsidR="00773FC5" w:rsidRPr="008510A2" w:rsidRDefault="00DE4012" w:rsidP="008510A2">
      <w:pPr>
        <w:widowControl/>
        <w:snapToGrid/>
        <w:ind w:left="1146" w:right="-709"/>
        <w:rPr>
          <w:sz w:val="24"/>
          <w:szCs w:val="24"/>
        </w:rPr>
      </w:pPr>
      <w:r>
        <w:rPr>
          <w:sz w:val="24"/>
          <w:szCs w:val="24"/>
        </w:rPr>
        <w:t xml:space="preserve"> разделы «Экономика</w:t>
      </w:r>
      <w:r w:rsidR="00773FC5" w:rsidRPr="008510A2">
        <w:rPr>
          <w:sz w:val="24"/>
          <w:szCs w:val="24"/>
        </w:rPr>
        <w:t>»</w:t>
      </w:r>
    </w:p>
    <w:p w:rsidR="00773FC5" w:rsidRPr="008510A2" w:rsidRDefault="00773FC5" w:rsidP="008510A2">
      <w:pPr>
        <w:widowControl/>
        <w:numPr>
          <w:ilvl w:val="0"/>
          <w:numId w:val="17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>Написать т</w:t>
      </w:r>
      <w:r w:rsidR="00DE4012">
        <w:rPr>
          <w:sz w:val="24"/>
          <w:szCs w:val="24"/>
        </w:rPr>
        <w:t>ворческое эссе на тему «Политика</w:t>
      </w:r>
      <w:r w:rsidRPr="008510A2">
        <w:rPr>
          <w:sz w:val="24"/>
          <w:szCs w:val="24"/>
        </w:rPr>
        <w:t xml:space="preserve"> как  основополагающий       элемент</w:t>
      </w:r>
      <w:r w:rsidR="00BE0888">
        <w:rPr>
          <w:sz w:val="24"/>
          <w:szCs w:val="24"/>
        </w:rPr>
        <w:t>современной экономики</w:t>
      </w:r>
      <w:r w:rsidRPr="008510A2">
        <w:rPr>
          <w:sz w:val="24"/>
          <w:szCs w:val="24"/>
        </w:rPr>
        <w:t xml:space="preserve">» 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right="-709" w:firstLine="426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         План написания творческого эссе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2.</w:t>
      </w:r>
      <w:r w:rsidR="00BE0888">
        <w:rPr>
          <w:sz w:val="24"/>
          <w:szCs w:val="24"/>
        </w:rPr>
        <w:t>1    Дать  определение «Политика</w:t>
      </w:r>
      <w:r w:rsidRPr="008510A2">
        <w:rPr>
          <w:sz w:val="24"/>
          <w:szCs w:val="24"/>
        </w:rPr>
        <w:t xml:space="preserve">», «Национальные и        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государственные традиции»</w:t>
      </w:r>
    </w:p>
    <w:p w:rsidR="00773FC5" w:rsidRPr="008510A2" w:rsidRDefault="00773FC5" w:rsidP="008510A2">
      <w:pPr>
        <w:widowControl/>
        <w:numPr>
          <w:ilvl w:val="1"/>
          <w:numId w:val="17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>Влияние  культуры на сохранение и укрепление национальных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и государственных традиций (Объем – 3 листа,  формат А – 4)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7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Заполнить Таблицу1 «Проявления культуры как элемента сохранения  </w:t>
      </w:r>
    </w:p>
    <w:p w:rsidR="00773FC5" w:rsidRPr="008510A2" w:rsidRDefault="00773FC5" w:rsidP="008510A2">
      <w:pPr>
        <w:widowControl/>
        <w:snapToGrid/>
        <w:ind w:left="114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и укрепления национальных и государственных традиций»</w:t>
      </w:r>
    </w:p>
    <w:p w:rsidR="00773FC5" w:rsidRPr="008510A2" w:rsidRDefault="00773FC5" w:rsidP="008510A2">
      <w:pPr>
        <w:widowControl/>
        <w:snapToGrid/>
        <w:ind w:left="1146" w:right="-709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Второй этап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Сдать творческое эссе в электронном варианте и на бумажном носителе.</w:t>
      </w:r>
    </w:p>
    <w:p w:rsidR="00773FC5" w:rsidRPr="008510A2" w:rsidRDefault="00773FC5" w:rsidP="008510A2">
      <w:pPr>
        <w:widowControl/>
        <w:numPr>
          <w:ilvl w:val="0"/>
          <w:numId w:val="1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Эссе должно быть размещено на сайте группы  для обсуждения и выставления оценки (1-5 баллов)</w:t>
      </w:r>
    </w:p>
    <w:p w:rsidR="00773FC5" w:rsidRPr="008510A2" w:rsidRDefault="00773FC5" w:rsidP="008510A2">
      <w:pPr>
        <w:widowControl/>
        <w:numPr>
          <w:ilvl w:val="0"/>
          <w:numId w:val="1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Подведение итогов электронного голосования</w:t>
      </w:r>
    </w:p>
    <w:p w:rsidR="00773FC5" w:rsidRPr="008510A2" w:rsidRDefault="00773FC5" w:rsidP="008510A2">
      <w:pPr>
        <w:widowControl/>
        <w:numPr>
          <w:ilvl w:val="0"/>
          <w:numId w:val="1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Издание  сборника творческих работ студентов по изученной теме</w:t>
      </w: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Контрольные вопросы</w:t>
      </w: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8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>Проявления культуры как элемента сохранения и укрепления национальных традиций</w:t>
      </w:r>
    </w:p>
    <w:p w:rsidR="00773FC5" w:rsidRPr="00137939" w:rsidRDefault="00773FC5" w:rsidP="008510A2">
      <w:pPr>
        <w:widowControl/>
        <w:numPr>
          <w:ilvl w:val="0"/>
          <w:numId w:val="18"/>
        </w:numPr>
        <w:snapToGrid/>
        <w:ind w:left="0" w:right="-709" w:firstLine="708"/>
        <w:rPr>
          <w:b/>
          <w:sz w:val="24"/>
          <w:szCs w:val="24"/>
        </w:rPr>
      </w:pPr>
      <w:r w:rsidRPr="00137939">
        <w:rPr>
          <w:sz w:val="24"/>
          <w:szCs w:val="24"/>
        </w:rPr>
        <w:t>Проявления культуры как элемента сохранения и укрепления     государственных традиций</w:t>
      </w:r>
    </w:p>
    <w:sectPr w:rsidR="00773FC5" w:rsidRPr="00137939" w:rsidSect="00DE4012">
      <w:footerReference w:type="even" r:id="rId9"/>
      <w:footerReference w:type="defaul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4CD" w:rsidRDefault="007B44CD" w:rsidP="000E57D4">
      <w:r>
        <w:separator/>
      </w:r>
    </w:p>
  </w:endnote>
  <w:endnote w:type="continuationSeparator" w:id="1">
    <w:p w:rsidR="007B44CD" w:rsidRDefault="007B44CD" w:rsidP="000E5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012" w:rsidRDefault="00E81FFC" w:rsidP="00DE401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E401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4012" w:rsidRDefault="00DE4012" w:rsidP="00DE401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012" w:rsidRPr="00AA118F" w:rsidRDefault="00E81FFC" w:rsidP="00DE4012">
    <w:pPr>
      <w:pStyle w:val="a3"/>
      <w:framePr w:wrap="around" w:vAnchor="text" w:hAnchor="margin" w:xAlign="right" w:y="1"/>
      <w:rPr>
        <w:rStyle w:val="a5"/>
        <w:sz w:val="28"/>
        <w:szCs w:val="28"/>
      </w:rPr>
    </w:pPr>
    <w:r w:rsidRPr="00AA118F">
      <w:rPr>
        <w:rStyle w:val="a5"/>
        <w:sz w:val="28"/>
        <w:szCs w:val="28"/>
      </w:rPr>
      <w:fldChar w:fldCharType="begin"/>
    </w:r>
    <w:r w:rsidR="00DE4012" w:rsidRPr="00AA118F">
      <w:rPr>
        <w:rStyle w:val="a5"/>
        <w:sz w:val="28"/>
        <w:szCs w:val="28"/>
      </w:rPr>
      <w:instrText xml:space="preserve">PAGE  </w:instrText>
    </w:r>
    <w:r w:rsidRPr="00AA118F">
      <w:rPr>
        <w:rStyle w:val="a5"/>
        <w:sz w:val="28"/>
        <w:szCs w:val="28"/>
      </w:rPr>
      <w:fldChar w:fldCharType="separate"/>
    </w:r>
    <w:r w:rsidR="007A7087">
      <w:rPr>
        <w:rStyle w:val="a5"/>
        <w:noProof/>
        <w:sz w:val="28"/>
        <w:szCs w:val="28"/>
      </w:rPr>
      <w:t>11</w:t>
    </w:r>
    <w:r w:rsidRPr="00AA118F">
      <w:rPr>
        <w:rStyle w:val="a5"/>
        <w:sz w:val="28"/>
        <w:szCs w:val="28"/>
      </w:rPr>
      <w:fldChar w:fldCharType="end"/>
    </w:r>
  </w:p>
  <w:p w:rsidR="00DE4012" w:rsidRDefault="00DE4012" w:rsidP="00DE401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4CD" w:rsidRDefault="007B44CD" w:rsidP="000E57D4">
      <w:r>
        <w:separator/>
      </w:r>
    </w:p>
  </w:footnote>
  <w:footnote w:type="continuationSeparator" w:id="1">
    <w:p w:rsidR="007B44CD" w:rsidRDefault="007B44CD" w:rsidP="000E57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48B0"/>
    <w:multiLevelType w:val="hybridMultilevel"/>
    <w:tmpl w:val="194AB452"/>
    <w:lvl w:ilvl="0" w:tplc="6EECF4E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0FCE152A"/>
    <w:multiLevelType w:val="hybridMultilevel"/>
    <w:tmpl w:val="AEE2C34C"/>
    <w:lvl w:ilvl="0" w:tplc="E42C05EC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>
    <w:nsid w:val="17250AA9"/>
    <w:multiLevelType w:val="hybridMultilevel"/>
    <w:tmpl w:val="B33A2AC4"/>
    <w:lvl w:ilvl="0" w:tplc="1B6A19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B1209"/>
    <w:multiLevelType w:val="hybridMultilevel"/>
    <w:tmpl w:val="E936503A"/>
    <w:lvl w:ilvl="0" w:tplc="29B4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437B2D"/>
    <w:multiLevelType w:val="hybridMultilevel"/>
    <w:tmpl w:val="CE76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7B1EEC"/>
    <w:multiLevelType w:val="hybridMultilevel"/>
    <w:tmpl w:val="AA808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D72923"/>
    <w:multiLevelType w:val="hybridMultilevel"/>
    <w:tmpl w:val="580E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8606E"/>
    <w:multiLevelType w:val="hybridMultilevel"/>
    <w:tmpl w:val="953818B6"/>
    <w:lvl w:ilvl="0" w:tplc="B3960D4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AF94D0B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FE19FB"/>
    <w:multiLevelType w:val="hybridMultilevel"/>
    <w:tmpl w:val="45DEE4BE"/>
    <w:lvl w:ilvl="0" w:tplc="0904177E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3D03649E"/>
    <w:multiLevelType w:val="hybridMultilevel"/>
    <w:tmpl w:val="AB7886CA"/>
    <w:lvl w:ilvl="0" w:tplc="226270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176175E"/>
    <w:multiLevelType w:val="hybridMultilevel"/>
    <w:tmpl w:val="F0F6B6FC"/>
    <w:lvl w:ilvl="0" w:tplc="39A6EF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C7B4711"/>
    <w:multiLevelType w:val="hybridMultilevel"/>
    <w:tmpl w:val="CAE422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9A5216"/>
    <w:multiLevelType w:val="multilevel"/>
    <w:tmpl w:val="AF980EA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19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8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3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7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466" w:hanging="2160"/>
      </w:pPr>
      <w:rPr>
        <w:rFonts w:cs="Times New Roman" w:hint="default"/>
      </w:rPr>
    </w:lvl>
  </w:abstractNum>
  <w:abstractNum w:abstractNumId="14">
    <w:nsid w:val="5836581F"/>
    <w:multiLevelType w:val="hybridMultilevel"/>
    <w:tmpl w:val="09C2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86026A6"/>
    <w:multiLevelType w:val="hybridMultilevel"/>
    <w:tmpl w:val="1820C64E"/>
    <w:lvl w:ilvl="0" w:tplc="308606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15D7FB6"/>
    <w:multiLevelType w:val="hybridMultilevel"/>
    <w:tmpl w:val="3E1297A8"/>
    <w:lvl w:ilvl="0" w:tplc="197E7D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2577765"/>
    <w:multiLevelType w:val="hybridMultilevel"/>
    <w:tmpl w:val="62086744"/>
    <w:lvl w:ilvl="0" w:tplc="CC74FD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8">
    <w:nsid w:val="63BB5A6A"/>
    <w:multiLevelType w:val="hybridMultilevel"/>
    <w:tmpl w:val="4166330A"/>
    <w:lvl w:ilvl="0" w:tplc="FF585A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AD81CE6"/>
    <w:multiLevelType w:val="hybridMultilevel"/>
    <w:tmpl w:val="2A020F0E"/>
    <w:lvl w:ilvl="0" w:tplc="1674C77A">
      <w:start w:val="1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0">
    <w:nsid w:val="750C130F"/>
    <w:multiLevelType w:val="hybridMultilevel"/>
    <w:tmpl w:val="3F54E8AA"/>
    <w:lvl w:ilvl="0" w:tplc="12DE10D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>
    <w:nsid w:val="7AF738F1"/>
    <w:multiLevelType w:val="hybridMultilevel"/>
    <w:tmpl w:val="308A837A"/>
    <w:lvl w:ilvl="0" w:tplc="7A2ECB8C">
      <w:start w:val="1"/>
      <w:numFmt w:val="decimal"/>
      <w:lvlText w:val="%1)"/>
      <w:lvlJc w:val="left"/>
      <w:pPr>
        <w:ind w:left="13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8" w:hanging="180"/>
      </w:pPr>
      <w:rPr>
        <w:rFonts w:cs="Times New Roman"/>
      </w:rPr>
    </w:lvl>
  </w:abstractNum>
  <w:abstractNum w:abstractNumId="22">
    <w:nsid w:val="7C21577E"/>
    <w:multiLevelType w:val="hybridMultilevel"/>
    <w:tmpl w:val="92E4C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EEA2DD7"/>
    <w:multiLevelType w:val="hybridMultilevel"/>
    <w:tmpl w:val="0DEA41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20"/>
  </w:num>
  <w:num w:numId="5">
    <w:abstractNumId w:val="10"/>
  </w:num>
  <w:num w:numId="6">
    <w:abstractNumId w:val="21"/>
  </w:num>
  <w:num w:numId="7">
    <w:abstractNumId w:val="19"/>
  </w:num>
  <w:num w:numId="8">
    <w:abstractNumId w:val="5"/>
  </w:num>
  <w:num w:numId="9">
    <w:abstractNumId w:val="22"/>
  </w:num>
  <w:num w:numId="10">
    <w:abstractNumId w:val="16"/>
  </w:num>
  <w:num w:numId="11">
    <w:abstractNumId w:val="1"/>
  </w:num>
  <w:num w:numId="12">
    <w:abstractNumId w:val="0"/>
  </w:num>
  <w:num w:numId="13">
    <w:abstractNumId w:val="7"/>
  </w:num>
  <w:num w:numId="14">
    <w:abstractNumId w:val="12"/>
  </w:num>
  <w:num w:numId="15">
    <w:abstractNumId w:val="18"/>
  </w:num>
  <w:num w:numId="16">
    <w:abstractNumId w:val="14"/>
  </w:num>
  <w:num w:numId="17">
    <w:abstractNumId w:val="13"/>
  </w:num>
  <w:num w:numId="18">
    <w:abstractNumId w:val="9"/>
  </w:num>
  <w:num w:numId="19">
    <w:abstractNumId w:val="6"/>
  </w:num>
  <w:num w:numId="20">
    <w:abstractNumId w:val="17"/>
  </w:num>
  <w:num w:numId="21">
    <w:abstractNumId w:val="23"/>
  </w:num>
  <w:num w:numId="22">
    <w:abstractNumId w:val="15"/>
  </w:num>
  <w:num w:numId="23">
    <w:abstractNumId w:val="4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3FC5"/>
    <w:rsid w:val="000224C3"/>
    <w:rsid w:val="000E57D4"/>
    <w:rsid w:val="00137939"/>
    <w:rsid w:val="001648AC"/>
    <w:rsid w:val="00190253"/>
    <w:rsid w:val="001C2997"/>
    <w:rsid w:val="002034C9"/>
    <w:rsid w:val="00233DA1"/>
    <w:rsid w:val="002D043A"/>
    <w:rsid w:val="002E0CBE"/>
    <w:rsid w:val="00453897"/>
    <w:rsid w:val="004E287C"/>
    <w:rsid w:val="005B53AE"/>
    <w:rsid w:val="00624976"/>
    <w:rsid w:val="0063447D"/>
    <w:rsid w:val="006E4C1E"/>
    <w:rsid w:val="0072388B"/>
    <w:rsid w:val="00773FC5"/>
    <w:rsid w:val="007A7087"/>
    <w:rsid w:val="007B44CD"/>
    <w:rsid w:val="008006AF"/>
    <w:rsid w:val="008227B6"/>
    <w:rsid w:val="008510A2"/>
    <w:rsid w:val="008560EE"/>
    <w:rsid w:val="00910F73"/>
    <w:rsid w:val="009B5C29"/>
    <w:rsid w:val="00A93816"/>
    <w:rsid w:val="00A97BA3"/>
    <w:rsid w:val="00AD3763"/>
    <w:rsid w:val="00BC656C"/>
    <w:rsid w:val="00BE0888"/>
    <w:rsid w:val="00C8685E"/>
    <w:rsid w:val="00D51996"/>
    <w:rsid w:val="00DE2860"/>
    <w:rsid w:val="00DE4012"/>
    <w:rsid w:val="00DF0051"/>
    <w:rsid w:val="00E32AD9"/>
    <w:rsid w:val="00E81FFC"/>
    <w:rsid w:val="00F27D34"/>
    <w:rsid w:val="00FB5E21"/>
    <w:rsid w:val="00FB6D2B"/>
    <w:rsid w:val="00FF5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3FC5"/>
    <w:pPr>
      <w:widowControl w:val="0"/>
      <w:snapToGrid w:val="0"/>
      <w:ind w:left="20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A97BA3"/>
    <w:pPr>
      <w:jc w:val="center"/>
    </w:pPr>
    <w:rPr>
      <w:rFonts w:ascii="Trebuchet MS" w:hAnsi="Trebuchet MS"/>
      <w:b/>
      <w:i/>
      <w:sz w:val="36"/>
      <w:szCs w:val="36"/>
      <w:shd w:val="clear" w:color="auto" w:fill="FFFFFF"/>
    </w:rPr>
  </w:style>
  <w:style w:type="character" w:customStyle="1" w:styleId="10">
    <w:name w:val="Стиль1 Знак"/>
    <w:basedOn w:val="a0"/>
    <w:link w:val="1"/>
    <w:rsid w:val="00A97BA3"/>
    <w:rPr>
      <w:rFonts w:ascii="Trebuchet MS" w:hAnsi="Trebuchet MS"/>
      <w:b/>
      <w:i/>
      <w:sz w:val="36"/>
      <w:szCs w:val="36"/>
    </w:rPr>
  </w:style>
  <w:style w:type="paragraph" w:styleId="a3">
    <w:name w:val="footer"/>
    <w:basedOn w:val="a"/>
    <w:link w:val="a4"/>
    <w:rsid w:val="00773FC5"/>
    <w:pPr>
      <w:widowControl/>
      <w:tabs>
        <w:tab w:val="center" w:pos="4677"/>
        <w:tab w:val="right" w:pos="9355"/>
      </w:tabs>
      <w:snapToGrid/>
      <w:ind w:left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773FC5"/>
    <w:rPr>
      <w:sz w:val="24"/>
      <w:szCs w:val="24"/>
    </w:rPr>
  </w:style>
  <w:style w:type="character" w:styleId="a5">
    <w:name w:val="page number"/>
    <w:basedOn w:val="a0"/>
    <w:rsid w:val="00773FC5"/>
    <w:rPr>
      <w:rFonts w:cs="Times New Roman"/>
    </w:rPr>
  </w:style>
  <w:style w:type="paragraph" w:styleId="a6">
    <w:name w:val="List Paragraph"/>
    <w:basedOn w:val="a"/>
    <w:uiPriority w:val="34"/>
    <w:qFormat/>
    <w:rsid w:val="00773FC5"/>
    <w:pPr>
      <w:widowControl/>
      <w:snapToGrid/>
      <w:ind w:left="708"/>
      <w:jc w:val="left"/>
    </w:pPr>
    <w:rPr>
      <w:sz w:val="24"/>
      <w:szCs w:val="24"/>
    </w:rPr>
  </w:style>
  <w:style w:type="character" w:styleId="a7">
    <w:name w:val="Hyperlink"/>
    <w:basedOn w:val="a0"/>
    <w:rsid w:val="00773F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10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1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B6D6B-A753-470B-8F92-2C7103EC9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11</Pages>
  <Words>2381</Words>
  <Characters>13573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ЦСТО</dc:creator>
  <cp:keywords/>
  <dc:description/>
  <cp:lastModifiedBy>Ильнур</cp:lastModifiedBy>
  <cp:revision>22</cp:revision>
  <dcterms:created xsi:type="dcterms:W3CDTF">2014-03-11T07:28:00Z</dcterms:created>
  <dcterms:modified xsi:type="dcterms:W3CDTF">2018-04-02T15:37:00Z</dcterms:modified>
</cp:coreProperties>
</file>